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22F75" w14:textId="7E342E9C" w:rsidR="002C34D4" w:rsidRDefault="002C34D4" w:rsidP="005451D1">
      <w:pPr>
        <w:pStyle w:val="Logos"/>
        <w:tabs>
          <w:tab w:val="left" w:pos="2630"/>
          <w:tab w:val="right" w:pos="9498"/>
        </w:tabs>
      </w:pPr>
      <w:r>
        <w:drawing>
          <wp:inline distT="0" distB="0" distL="0" distR="0" wp14:anchorId="2A5358B5" wp14:editId="1DF98312">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2"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r>
        <w:tab/>
      </w:r>
      <w:r w:rsidR="005451D1">
        <w:tab/>
      </w:r>
    </w:p>
    <w:p w14:paraId="31619CF6" w14:textId="25286C9D" w:rsidR="005C0B41" w:rsidRPr="002B6D93" w:rsidRDefault="00EA72F1" w:rsidP="0017793A">
      <w:pPr>
        <w:pStyle w:val="Heading1"/>
      </w:pPr>
      <w:r>
        <w:t xml:space="preserve">HAF </w:t>
      </w:r>
      <w:r w:rsidR="008F0E34">
        <w:t>202</w:t>
      </w:r>
      <w:r w:rsidR="006C706A">
        <w:t>3-24</w:t>
      </w:r>
      <w:r w:rsidR="00CE0229">
        <w:t xml:space="preserve"> L</w:t>
      </w:r>
      <w:r w:rsidR="008F71C0">
        <w:t xml:space="preserve">ocal </w:t>
      </w:r>
      <w:r w:rsidR="00CE0229">
        <w:t>A</w:t>
      </w:r>
      <w:r w:rsidR="008F71C0">
        <w:t>uthority</w:t>
      </w:r>
      <w:r w:rsidR="008F0E34">
        <w:t xml:space="preserve"> Annual Report</w:t>
      </w:r>
    </w:p>
    <w:p w14:paraId="31309471" w14:textId="095C3E60" w:rsidR="004604A6" w:rsidRDefault="004604A6" w:rsidP="00891DEE">
      <w:r>
        <w:t xml:space="preserve">The annual report provides you with the opportunity to give an overview of the HAF </w:t>
      </w:r>
      <w:r w:rsidR="006C706A">
        <w:t>2023-</w:t>
      </w:r>
      <w:r>
        <w:t>2</w:t>
      </w:r>
      <w:r w:rsidR="006C706A">
        <w:t>4</w:t>
      </w:r>
      <w:r>
        <w:t xml:space="preserve"> programme in your LA. </w:t>
      </w:r>
    </w:p>
    <w:p w14:paraId="2FC18862" w14:textId="7DF707E5" w:rsidR="004604A6" w:rsidRPr="004604A6" w:rsidRDefault="004604A6" w:rsidP="004604A6">
      <w:r>
        <w:t>Your</w:t>
      </w:r>
      <w:r w:rsidRPr="004604A6">
        <w:t xml:space="preserve"> report should include:</w:t>
      </w:r>
    </w:p>
    <w:p w14:paraId="2E99EEF8" w14:textId="77777777" w:rsidR="004604A6" w:rsidRPr="004604A6" w:rsidRDefault="004604A6" w:rsidP="004604A6">
      <w:pPr>
        <w:numPr>
          <w:ilvl w:val="0"/>
          <w:numId w:val="17"/>
        </w:numPr>
      </w:pPr>
      <w:r w:rsidRPr="004604A6">
        <w:t>the overall funding you have spent on the HAF programme</w:t>
      </w:r>
    </w:p>
    <w:p w14:paraId="627171FD" w14:textId="77777777" w:rsidR="004604A6" w:rsidRPr="004604A6" w:rsidRDefault="004604A6" w:rsidP="004604A6">
      <w:pPr>
        <w:numPr>
          <w:ilvl w:val="0"/>
          <w:numId w:val="17"/>
        </w:numPr>
      </w:pPr>
      <w:r w:rsidRPr="004604A6">
        <w:t>the proportion of the funding that was spent on administration and a breakdown of how this was spent</w:t>
      </w:r>
    </w:p>
    <w:p w14:paraId="352EE535" w14:textId="77777777" w:rsidR="004604A6" w:rsidRPr="004604A6" w:rsidRDefault="004604A6" w:rsidP="004604A6">
      <w:pPr>
        <w:numPr>
          <w:ilvl w:val="0"/>
          <w:numId w:val="17"/>
        </w:numPr>
      </w:pPr>
      <w:r w:rsidRPr="004604A6">
        <w:t>how many unique children you have reached in each holiday period</w:t>
      </w:r>
    </w:p>
    <w:p w14:paraId="631BE41D" w14:textId="77777777" w:rsidR="004604A6" w:rsidRPr="004604A6" w:rsidRDefault="004604A6" w:rsidP="004604A6">
      <w:pPr>
        <w:numPr>
          <w:ilvl w:val="0"/>
          <w:numId w:val="17"/>
        </w:numPr>
      </w:pPr>
      <w:r w:rsidRPr="004604A6">
        <w:t>the proportion of primary age and secondary age children who have participated in your programme</w:t>
      </w:r>
    </w:p>
    <w:p w14:paraId="400B1FC6" w14:textId="77777777" w:rsidR="004604A6" w:rsidRPr="004604A6" w:rsidRDefault="004604A6" w:rsidP="004604A6">
      <w:pPr>
        <w:numPr>
          <w:ilvl w:val="0"/>
          <w:numId w:val="17"/>
        </w:numPr>
      </w:pPr>
      <w:r w:rsidRPr="004604A6">
        <w:t>the number of children with SEND or additional needs who have participated in your programme</w:t>
      </w:r>
    </w:p>
    <w:p w14:paraId="05CED6B6" w14:textId="77777777" w:rsidR="004604A6" w:rsidRPr="004604A6" w:rsidRDefault="004604A6" w:rsidP="004604A6">
      <w:pPr>
        <w:numPr>
          <w:ilvl w:val="0"/>
          <w:numId w:val="17"/>
        </w:numPr>
      </w:pPr>
      <w:r w:rsidRPr="004604A6">
        <w:t>information on the families and carers they have engaged with through the food education, signposting and referrals aspect of their programme</w:t>
      </w:r>
    </w:p>
    <w:p w14:paraId="6B0FA72E" w14:textId="77777777" w:rsidR="004604A6" w:rsidRPr="004604A6" w:rsidRDefault="004604A6" w:rsidP="004604A6">
      <w:pPr>
        <w:numPr>
          <w:ilvl w:val="0"/>
          <w:numId w:val="17"/>
        </w:numPr>
      </w:pPr>
      <w:r w:rsidRPr="004604A6">
        <w:t>which organisations are represented on their steering group</w:t>
      </w:r>
    </w:p>
    <w:p w14:paraId="528D9036" w14:textId="77777777" w:rsidR="004604A6" w:rsidRPr="004604A6" w:rsidRDefault="004604A6" w:rsidP="004604A6">
      <w:pPr>
        <w:numPr>
          <w:ilvl w:val="0"/>
          <w:numId w:val="17"/>
        </w:numPr>
      </w:pPr>
      <w:r w:rsidRPr="004604A6">
        <w:t>which organisations you have worked with in delivering the programme</w:t>
      </w:r>
    </w:p>
    <w:p w14:paraId="1BE2553D" w14:textId="77777777" w:rsidR="004604A6" w:rsidRPr="004604A6" w:rsidRDefault="004604A6" w:rsidP="004604A6">
      <w:r w:rsidRPr="004604A6">
        <w:t>You may also include:</w:t>
      </w:r>
    </w:p>
    <w:p w14:paraId="54ECD508" w14:textId="77777777" w:rsidR="004604A6" w:rsidRPr="004604A6" w:rsidRDefault="004604A6" w:rsidP="004604A6">
      <w:pPr>
        <w:numPr>
          <w:ilvl w:val="0"/>
          <w:numId w:val="18"/>
        </w:numPr>
      </w:pPr>
      <w:r w:rsidRPr="004604A6">
        <w:t>feedback from participants, their families or carers</w:t>
      </w:r>
    </w:p>
    <w:p w14:paraId="1CB585E0" w14:textId="77777777" w:rsidR="004604A6" w:rsidRPr="004604A6" w:rsidRDefault="004604A6" w:rsidP="004604A6">
      <w:pPr>
        <w:numPr>
          <w:ilvl w:val="0"/>
          <w:numId w:val="18"/>
        </w:numPr>
      </w:pPr>
      <w:r w:rsidRPr="004604A6">
        <w:t>results of any surveys</w:t>
      </w:r>
    </w:p>
    <w:p w14:paraId="7ADDA06A" w14:textId="77777777" w:rsidR="004604A6" w:rsidRPr="004604A6" w:rsidRDefault="004604A6" w:rsidP="004604A6">
      <w:pPr>
        <w:numPr>
          <w:ilvl w:val="0"/>
          <w:numId w:val="18"/>
        </w:numPr>
      </w:pPr>
      <w:r w:rsidRPr="004604A6">
        <w:t xml:space="preserve">case studies or </w:t>
      </w:r>
      <w:proofErr w:type="gramStart"/>
      <w:r w:rsidRPr="004604A6">
        <w:t>particular highlights</w:t>
      </w:r>
      <w:proofErr w:type="gramEnd"/>
    </w:p>
    <w:p w14:paraId="235FEBA2" w14:textId="77777777" w:rsidR="004604A6" w:rsidRPr="004604A6" w:rsidRDefault="004604A6" w:rsidP="004604A6">
      <w:pPr>
        <w:numPr>
          <w:ilvl w:val="0"/>
          <w:numId w:val="18"/>
        </w:numPr>
      </w:pPr>
      <w:r w:rsidRPr="004604A6">
        <w:t>how you have promoted the programme and celebrated it through the media and social media</w:t>
      </w:r>
    </w:p>
    <w:p w14:paraId="7273CC40" w14:textId="38D7FCF5" w:rsidR="004604A6" w:rsidRDefault="004604A6" w:rsidP="004604A6">
      <w:r w:rsidRPr="004604A6">
        <w:t>The report for the 202</w:t>
      </w:r>
      <w:r w:rsidR="006C706A">
        <w:t>3-</w:t>
      </w:r>
      <w:r w:rsidR="00CF6E85">
        <w:t>20</w:t>
      </w:r>
      <w:r>
        <w:t>2</w:t>
      </w:r>
      <w:r w:rsidR="006C706A">
        <w:t>4</w:t>
      </w:r>
      <w:r w:rsidRPr="004604A6">
        <w:t xml:space="preserve"> HAF programme should be submitted to DfE by </w:t>
      </w:r>
      <w:r w:rsidR="006C706A">
        <w:t>28</w:t>
      </w:r>
      <w:r w:rsidRPr="004604A6">
        <w:t xml:space="preserve"> June 202</w:t>
      </w:r>
      <w:r w:rsidR="006C706A">
        <w:t>4</w:t>
      </w:r>
      <w:r w:rsidRPr="004604A6">
        <w:t xml:space="preserve">. </w:t>
      </w:r>
    </w:p>
    <w:p w14:paraId="1197705F" w14:textId="2BBE1B81" w:rsidR="00D309A0" w:rsidRPr="00DA34CE" w:rsidRDefault="004604A6" w:rsidP="00891DEE">
      <w:r>
        <w:t>While LAs have</w:t>
      </w:r>
      <w:r w:rsidRPr="004604A6">
        <w:t xml:space="preserve"> flexibility in how they format and present their annual report</w:t>
      </w:r>
      <w:r>
        <w:t xml:space="preserve">, we have provided this document as a guide to help you structure your report. </w:t>
      </w:r>
      <w:r w:rsidR="00F52CBB">
        <w:t xml:space="preserve">This is an optional template to use, you are welcome to produce your own report as you deem </w:t>
      </w:r>
      <w:proofErr w:type="gramStart"/>
      <w:r w:rsidR="00F52CBB">
        <w:t>appropriate</w:t>
      </w:r>
      <w:proofErr w:type="gramEnd"/>
      <w:r w:rsidR="00891DEE" w:rsidRPr="00DA34CE">
        <w:t xml:space="preserve"> </w:t>
      </w:r>
      <w:r w:rsidR="008F71C0" w:rsidRPr="00DA34CE">
        <w:t>Please complete and submit to</w:t>
      </w:r>
      <w:r w:rsidR="008C0BF0">
        <w:rPr>
          <w:rStyle w:val="Hyperlink"/>
        </w:rPr>
        <w:t xml:space="preserve"> haf.policy@education.gov.uk</w:t>
      </w:r>
      <w:r w:rsidR="008F71C0" w:rsidRPr="00DA34CE">
        <w:t xml:space="preserve"> b</w:t>
      </w:r>
      <w:r w:rsidR="008F71C0" w:rsidRPr="008C0BF0">
        <w:t xml:space="preserve">y </w:t>
      </w:r>
      <w:r w:rsidR="006C706A">
        <w:t>28</w:t>
      </w:r>
      <w:r w:rsidR="008C0BF0" w:rsidRPr="008C0BF0">
        <w:rPr>
          <w:vertAlign w:val="superscript"/>
        </w:rPr>
        <w:t>th</w:t>
      </w:r>
      <w:r w:rsidR="008C0BF0" w:rsidRPr="008C0BF0">
        <w:t xml:space="preserve"> June</w:t>
      </w:r>
      <w:r w:rsidR="008F71C0" w:rsidRPr="008C0BF0">
        <w:t xml:space="preserve"> 202</w:t>
      </w:r>
      <w:r w:rsidR="006C706A">
        <w:t>4</w:t>
      </w:r>
      <w:r w:rsidR="00F52CBB" w:rsidRPr="008C0BF0">
        <w:t>.</w:t>
      </w:r>
      <w:r w:rsidR="00F52CBB">
        <w:t xml:space="preserve"> When submitting your report please include a link to the relevant webpage you post it to.</w:t>
      </w:r>
    </w:p>
    <w:p w14:paraId="14A52214" w14:textId="47C151F4" w:rsidR="00471B02" w:rsidRDefault="003848F8" w:rsidP="003801DB">
      <w:pPr>
        <w:pStyle w:val="Heading2"/>
      </w:pPr>
      <w:r>
        <w:lastRenderedPageBreak/>
        <w:t>Section 1</w:t>
      </w:r>
      <w:r w:rsidR="0097261A">
        <w:t xml:space="preserve"> </w:t>
      </w:r>
      <w:r>
        <w:t>- LA details</w:t>
      </w:r>
      <w:r w:rsidR="00AD398D">
        <w:t xml:space="preserve"> </w:t>
      </w:r>
      <w:r w:rsidR="00471B02">
        <w:t xml:space="preserve"> </w:t>
      </w:r>
    </w:p>
    <w:p w14:paraId="685D0007" w14:textId="01D3A369" w:rsidR="00CF6E85" w:rsidRPr="00CF6E85" w:rsidRDefault="00CF6E85" w:rsidP="00CF6E85">
      <w:pPr>
        <w:rPr>
          <w:i/>
          <w:iCs/>
        </w:rPr>
      </w:pPr>
      <w:r w:rsidRPr="00CF6E85">
        <w:rPr>
          <w:i/>
          <w:iCs/>
        </w:rPr>
        <w:t>Which local authority is this report about?</w:t>
      </w:r>
    </w:p>
    <w:tbl>
      <w:tblPr>
        <w:tblStyle w:val="TableGrid"/>
        <w:tblW w:w="0" w:type="auto"/>
        <w:tblLook w:val="04A0" w:firstRow="1" w:lastRow="0" w:firstColumn="1" w:lastColumn="0" w:noHBand="0" w:noVBand="1"/>
      </w:tblPr>
      <w:tblGrid>
        <w:gridCol w:w="9742"/>
      </w:tblGrid>
      <w:tr w:rsidR="00CF6E85" w14:paraId="29D9D2C8" w14:textId="77777777" w:rsidTr="004456B6">
        <w:tc>
          <w:tcPr>
            <w:tcW w:w="9742" w:type="dxa"/>
          </w:tcPr>
          <w:p w14:paraId="78171DA9" w14:textId="3AC146C6" w:rsidR="00CF6E85" w:rsidRDefault="00686787" w:rsidP="00A85EBD">
            <w:r>
              <w:t xml:space="preserve">Coventry City Council </w:t>
            </w:r>
          </w:p>
        </w:tc>
      </w:tr>
    </w:tbl>
    <w:p w14:paraId="4203C701" w14:textId="691D0555" w:rsidR="00F663BF" w:rsidRDefault="00F663BF" w:rsidP="00F663BF">
      <w:pPr>
        <w:pStyle w:val="Heading3"/>
      </w:pPr>
      <w:r>
        <w:t xml:space="preserve">Section </w:t>
      </w:r>
      <w:r w:rsidR="00614EAB">
        <w:t>2</w:t>
      </w:r>
      <w:r>
        <w:t xml:space="preserve"> – </w:t>
      </w:r>
      <w:r w:rsidR="00614EAB">
        <w:t xml:space="preserve">Highlights </w:t>
      </w:r>
    </w:p>
    <w:p w14:paraId="3FFE3FED" w14:textId="3E09ADEF" w:rsidR="00CF6E85" w:rsidRPr="00CF6E85" w:rsidRDefault="00CF6E85" w:rsidP="00CF6E85">
      <w:pPr>
        <w:rPr>
          <w:i/>
          <w:iCs/>
        </w:rPr>
      </w:pPr>
      <w:r w:rsidRPr="00CF6E85">
        <w:rPr>
          <w:i/>
          <w:iCs/>
        </w:rPr>
        <w:t xml:space="preserve">In this section, </w:t>
      </w:r>
      <w:proofErr w:type="gramStart"/>
      <w:r w:rsidRPr="00CF6E85">
        <w:rPr>
          <w:i/>
          <w:iCs/>
        </w:rPr>
        <w:t>you might you might</w:t>
      </w:r>
      <w:proofErr w:type="gramEnd"/>
      <w:r w:rsidRPr="00CF6E85">
        <w:rPr>
          <w:i/>
          <w:iCs/>
        </w:rPr>
        <w:t xml:space="preserve"> </w:t>
      </w:r>
      <w:r>
        <w:rPr>
          <w:i/>
          <w:iCs/>
        </w:rPr>
        <w:t>cover:</w:t>
      </w:r>
      <w:r w:rsidRPr="00CF6E85">
        <w:rPr>
          <w:i/>
          <w:iCs/>
        </w:rPr>
        <w:t xml:space="preserve"> </w:t>
      </w:r>
      <w:r w:rsidRPr="00F057FD">
        <w:rPr>
          <w:i/>
          <w:iCs/>
        </w:rPr>
        <w:t>how much funding you received and how it was spent and how many children you’ve worked with across the year. You might also include how many sessions you’ve delivered and which organisations you’ve worked with and provide details about who forms your HAF steering group and what the key strategies and themes have been for 2023-2024.</w:t>
      </w:r>
    </w:p>
    <w:tbl>
      <w:tblPr>
        <w:tblStyle w:val="TableGrid"/>
        <w:tblW w:w="0" w:type="auto"/>
        <w:tblLook w:val="04A0" w:firstRow="1" w:lastRow="0" w:firstColumn="1" w:lastColumn="0" w:noHBand="0" w:noVBand="1"/>
      </w:tblPr>
      <w:tblGrid>
        <w:gridCol w:w="9742"/>
      </w:tblGrid>
      <w:tr w:rsidR="00CF6E85" w14:paraId="258BE69F" w14:textId="77777777" w:rsidTr="000529C5">
        <w:tc>
          <w:tcPr>
            <w:tcW w:w="9742" w:type="dxa"/>
          </w:tcPr>
          <w:p w14:paraId="412BAF22" w14:textId="77777777" w:rsidR="00E46017" w:rsidRDefault="00E46017" w:rsidP="006D50DE"/>
          <w:p w14:paraId="5F484D32" w14:textId="0E53969F" w:rsidR="00BF0B4A" w:rsidRPr="00BF0B4A" w:rsidRDefault="00BF0B4A" w:rsidP="006D50DE">
            <w:pPr>
              <w:rPr>
                <w:b/>
                <w:bCs/>
              </w:rPr>
            </w:pPr>
            <w:r w:rsidRPr="00BF0B4A">
              <w:rPr>
                <w:b/>
                <w:bCs/>
              </w:rPr>
              <w:t>Key highlights</w:t>
            </w:r>
            <w:r w:rsidR="00E93FF6">
              <w:rPr>
                <w:b/>
                <w:bCs/>
              </w:rPr>
              <w:t>/strategies and theme</w:t>
            </w:r>
            <w:r w:rsidR="00996FAD">
              <w:rPr>
                <w:b/>
                <w:bCs/>
              </w:rPr>
              <w:t>s</w:t>
            </w:r>
            <w:r w:rsidRPr="00BF0B4A">
              <w:rPr>
                <w:b/>
                <w:bCs/>
              </w:rPr>
              <w:t xml:space="preserve"> included</w:t>
            </w:r>
            <w:r>
              <w:rPr>
                <w:b/>
                <w:bCs/>
              </w:rPr>
              <w:t>:</w:t>
            </w:r>
          </w:p>
          <w:p w14:paraId="1EE40E13" w14:textId="337E8341" w:rsidR="00BF0B4A" w:rsidRDefault="008010FC" w:rsidP="008010FC">
            <w:pPr>
              <w:pStyle w:val="ListParagraph"/>
              <w:numPr>
                <w:ilvl w:val="0"/>
                <w:numId w:val="42"/>
              </w:numPr>
            </w:pPr>
            <w:r>
              <w:t>The development and progression of SEND offer</w:t>
            </w:r>
            <w:r w:rsidR="002C101A">
              <w:t xml:space="preserve">, including the development of our HAF Special School offer, </w:t>
            </w:r>
            <w:r w:rsidR="007E1EFB">
              <w:t xml:space="preserve">SEND family experiences and </w:t>
            </w:r>
            <w:r w:rsidR="002C101A">
              <w:t>our Winter Home Boxes</w:t>
            </w:r>
            <w:r>
              <w:t xml:space="preserve"> (see section 8 below)</w:t>
            </w:r>
          </w:p>
          <w:p w14:paraId="794B821E" w14:textId="6F836454" w:rsidR="008010FC" w:rsidRDefault="008010FC" w:rsidP="008010FC">
            <w:pPr>
              <w:pStyle w:val="ListParagraph"/>
              <w:numPr>
                <w:ilvl w:val="0"/>
                <w:numId w:val="42"/>
              </w:numPr>
            </w:pPr>
            <w:r>
              <w:t xml:space="preserve">Positive </w:t>
            </w:r>
            <w:r w:rsidR="006610E8">
              <w:t>feedback about the programme</w:t>
            </w:r>
            <w:r w:rsidR="006603E3">
              <w:t xml:space="preserve">, including a 96% recommendation rating through our </w:t>
            </w:r>
            <w:r w:rsidR="009A016D">
              <w:t xml:space="preserve">family </w:t>
            </w:r>
            <w:r w:rsidR="006603E3">
              <w:t>survey</w:t>
            </w:r>
            <w:r w:rsidR="006610E8">
              <w:t xml:space="preserve"> (see section 3 below)</w:t>
            </w:r>
          </w:p>
          <w:p w14:paraId="680E1CD6" w14:textId="6C3B3347" w:rsidR="00574110" w:rsidRDefault="004378B1" w:rsidP="00574110">
            <w:pPr>
              <w:pStyle w:val="ListParagraph"/>
              <w:numPr>
                <w:ilvl w:val="0"/>
                <w:numId w:val="42"/>
              </w:numPr>
            </w:pPr>
            <w:r>
              <w:t xml:space="preserve">Our programme is </w:t>
            </w:r>
            <w:r w:rsidR="001B166B">
              <w:t>becoming increasingly diverse and comprehensive (see sections 5 and 6 for our range of activities)</w:t>
            </w:r>
          </w:p>
          <w:p w14:paraId="69212AB0" w14:textId="38D0315A" w:rsidR="00AC447B" w:rsidRDefault="00A830A9" w:rsidP="00AC447B">
            <w:pPr>
              <w:pStyle w:val="ListParagraph"/>
              <w:numPr>
                <w:ilvl w:val="0"/>
                <w:numId w:val="42"/>
              </w:numPr>
            </w:pPr>
            <w:r>
              <w:t>An overall increase in</w:t>
            </w:r>
            <w:r w:rsidR="00EB521B">
              <w:t xml:space="preserve"> the total eligible children added up across Spring, Summer and Winter</w:t>
            </w:r>
            <w:r w:rsidR="0093071F">
              <w:t xml:space="preserve"> -</w:t>
            </w:r>
            <w:r w:rsidR="00EB521B">
              <w:t xml:space="preserve"> from </w:t>
            </w:r>
            <w:r w:rsidR="00CD7001">
              <w:t xml:space="preserve">8,250 </w:t>
            </w:r>
            <w:r w:rsidR="00981BFE">
              <w:t>(</w:t>
            </w:r>
            <w:r w:rsidR="00A12E4E">
              <w:t>2022) to</w:t>
            </w:r>
            <w:r w:rsidR="00CD7001">
              <w:t xml:space="preserve"> 8,479</w:t>
            </w:r>
            <w:r w:rsidR="00981BFE">
              <w:t xml:space="preserve"> (</w:t>
            </w:r>
            <w:r w:rsidR="00A12E4E">
              <w:t>2023)</w:t>
            </w:r>
          </w:p>
          <w:p w14:paraId="705312F7" w14:textId="582A4836" w:rsidR="00DF69A1" w:rsidRDefault="00DF69A1" w:rsidP="008010FC">
            <w:pPr>
              <w:pStyle w:val="ListParagraph"/>
              <w:numPr>
                <w:ilvl w:val="0"/>
                <w:numId w:val="42"/>
              </w:numPr>
            </w:pPr>
            <w:r>
              <w:t>Many</w:t>
            </w:r>
            <w:r w:rsidR="006A3CFF">
              <w:t xml:space="preserve"> stories, quotes and examples of the </w:t>
            </w:r>
            <w:r w:rsidR="00975FC8">
              <w:t>impact that clubs, activities and experiences have made on children and young people in terms of confidence and reduced leve</w:t>
            </w:r>
            <w:r w:rsidR="00476E92">
              <w:t xml:space="preserve">ls of anxiety. Children and young people report that they have made new </w:t>
            </w:r>
            <w:proofErr w:type="spellStart"/>
            <w:r w:rsidR="00476E92">
              <w:t>friedns</w:t>
            </w:r>
            <w:proofErr w:type="spellEnd"/>
            <w:r w:rsidR="00476E92">
              <w:t xml:space="preserve"> and tried new things they would never have had the opportunity to do before.</w:t>
            </w:r>
          </w:p>
          <w:p w14:paraId="030C4422" w14:textId="77777777" w:rsidR="000940F4" w:rsidRDefault="000940F4" w:rsidP="006D50DE"/>
          <w:p w14:paraId="0FB039CB" w14:textId="77777777" w:rsidR="00E6238D" w:rsidRDefault="0095649E" w:rsidP="006D50DE">
            <w:pPr>
              <w:rPr>
                <w:b/>
                <w:bCs/>
              </w:rPr>
            </w:pPr>
            <w:r w:rsidRPr="00F057FD">
              <w:rPr>
                <w:b/>
                <w:bCs/>
              </w:rPr>
              <w:t>Providers directly funded</w:t>
            </w:r>
            <w:r w:rsidR="00E6238D" w:rsidRPr="00F057FD">
              <w:rPr>
                <w:b/>
                <w:bCs/>
              </w:rPr>
              <w:t>:</w:t>
            </w:r>
          </w:p>
          <w:p w14:paraId="72923EF5" w14:textId="60B7FE36" w:rsidR="00E0303B" w:rsidRPr="0095649E" w:rsidRDefault="00A763DC" w:rsidP="006D50DE">
            <w:pPr>
              <w:rPr>
                <w:b/>
                <w:bCs/>
              </w:rPr>
            </w:pPr>
            <w:r w:rsidRPr="0095649E">
              <w:t>We</w:t>
            </w:r>
            <w:r w:rsidR="007254FF" w:rsidRPr="0095649E">
              <w:t xml:space="preserve"> directly funded the following providers:</w:t>
            </w:r>
            <w:r w:rsidR="007254FF">
              <w:t xml:space="preserve"> </w:t>
            </w:r>
            <w:r w:rsidRPr="00A763DC">
              <w:t xml:space="preserve">All Saints C of E Primary School, Aptitude, Arts a Riot, Ascension Dance Company, Baginton Fields School, Barr’s Hill School, Cardinal Newman Catholic School, Canley Community Centre, Coventry Boys and Girls Club, Coventry Outdoors, Coventry Rugby, Coventry SDA, Cre8fun, Creative Optimistic Visions, CV Life/Culture Coventry, </w:t>
            </w:r>
            <w:proofErr w:type="spellStart"/>
            <w:r w:rsidRPr="00A763DC">
              <w:t>Edgewick</w:t>
            </w:r>
            <w:proofErr w:type="spellEnd"/>
            <w:r w:rsidRPr="00A763DC">
              <w:t xml:space="preserve"> Primary, </w:t>
            </w:r>
            <w:proofErr w:type="spellStart"/>
            <w:r w:rsidRPr="00A763DC">
              <w:t>Empowr</w:t>
            </w:r>
            <w:proofErr w:type="spellEnd"/>
            <w:r w:rsidRPr="00A763DC">
              <w:t>-U/</w:t>
            </w:r>
            <w:proofErr w:type="spellStart"/>
            <w:r w:rsidRPr="00A763DC">
              <w:t>Energ!se</w:t>
            </w:r>
            <w:proofErr w:type="spellEnd"/>
            <w:r w:rsidRPr="00A763DC">
              <w:t xml:space="preserve">, Epic Academy/SCCU, Feeding Coventry, Go-Go Makers, Guardian Ballers, Guiding Young Minds, Highly Sprung, Holbrooks Community Care Association, Holy Family Primary School, Kingsbury School, My Activities, Onside Coaching, </w:t>
            </w:r>
            <w:proofErr w:type="spellStart"/>
            <w:r w:rsidRPr="00A763DC">
              <w:t>PlayPals</w:t>
            </w:r>
            <w:proofErr w:type="spellEnd"/>
            <w:r w:rsidRPr="00A763DC">
              <w:t xml:space="preserve"> (St Christophers), Rising Stars, Riverbank School, SDH Academy, St John the Divine Church, Sky Blues in the Community, </w:t>
            </w:r>
            <w:proofErr w:type="spellStart"/>
            <w:r w:rsidRPr="00A763DC">
              <w:t>SportWorks</w:t>
            </w:r>
            <w:proofErr w:type="spellEnd"/>
            <w:r w:rsidRPr="00A763DC">
              <w:t>, Staffordshire Winter Sports Club (Planet Ice), Tiverton School, University of Warwick Holiday Scheme, Vanny Radio, WATCH/</w:t>
            </w:r>
            <w:proofErr w:type="spellStart"/>
            <w:r w:rsidRPr="00A763DC">
              <w:t>Hillz</w:t>
            </w:r>
            <w:proofErr w:type="spellEnd"/>
            <w:r w:rsidRPr="00A763DC">
              <w:t xml:space="preserve"> FM, </w:t>
            </w:r>
            <w:r w:rsidRPr="00A763DC">
              <w:lastRenderedPageBreak/>
              <w:t>Willenhall Community Forum and Woodfield School.</w:t>
            </w:r>
            <w:r w:rsidR="002E1A99">
              <w:t xml:space="preserve"> In addition to th</w:t>
            </w:r>
            <w:r w:rsidR="00694A65">
              <w:t>e</w:t>
            </w:r>
            <w:r w:rsidR="002E1A99">
              <w:t>s</w:t>
            </w:r>
            <w:r w:rsidR="00694A65">
              <w:t>e,</w:t>
            </w:r>
            <w:r w:rsidR="002E1A99">
              <w:t xml:space="preserve"> ther</w:t>
            </w:r>
            <w:r w:rsidR="00694A65">
              <w:t>e are a wide range of sub-providers and partners.</w:t>
            </w:r>
          </w:p>
          <w:p w14:paraId="129C85CF" w14:textId="77777777" w:rsidR="00E6238D" w:rsidRDefault="00E6238D" w:rsidP="006D50DE">
            <w:pPr>
              <w:rPr>
                <w:b/>
                <w:bCs/>
              </w:rPr>
            </w:pPr>
          </w:p>
          <w:p w14:paraId="5B71E9C8" w14:textId="19C61DE9" w:rsidR="00E6238D" w:rsidRDefault="005B4DAB" w:rsidP="006D50DE">
            <w:pPr>
              <w:rPr>
                <w:b/>
                <w:bCs/>
              </w:rPr>
            </w:pPr>
            <w:proofErr w:type="gramStart"/>
            <w:r w:rsidRPr="002E1A99">
              <w:rPr>
                <w:b/>
                <w:bCs/>
              </w:rPr>
              <w:t>Activities</w:t>
            </w:r>
            <w:proofErr w:type="gramEnd"/>
            <w:r w:rsidRPr="002E1A99">
              <w:rPr>
                <w:b/>
                <w:bCs/>
              </w:rPr>
              <w:t xml:space="preserve"> </w:t>
            </w:r>
            <w:r w:rsidR="0007074C">
              <w:rPr>
                <w:b/>
                <w:bCs/>
              </w:rPr>
              <w:t>locations</w:t>
            </w:r>
            <w:r w:rsidR="00E6238D">
              <w:rPr>
                <w:b/>
                <w:bCs/>
              </w:rPr>
              <w:t>:</w:t>
            </w:r>
          </w:p>
          <w:p w14:paraId="0BC92754" w14:textId="717F27BF" w:rsidR="005B4DAB" w:rsidRPr="0007074C" w:rsidRDefault="0007074C" w:rsidP="006D50DE">
            <w:pPr>
              <w:rPr>
                <w:b/>
                <w:bCs/>
              </w:rPr>
            </w:pPr>
            <w:r w:rsidRPr="0007074C">
              <w:t xml:space="preserve">Activities </w:t>
            </w:r>
            <w:r w:rsidR="005B4DAB" w:rsidRPr="0007074C">
              <w:t xml:space="preserve">took place </w:t>
            </w:r>
            <w:r w:rsidR="005B4DAB">
              <w:t xml:space="preserve">in 22 primary schools, </w:t>
            </w:r>
            <w:r w:rsidR="00A2694F">
              <w:t xml:space="preserve">6 secondary schools, 5 special schools, 18 community centres, </w:t>
            </w:r>
            <w:r w:rsidR="00E8635A">
              <w:t xml:space="preserve">9 leisure centres/sports facilities, 6 arts venues, </w:t>
            </w:r>
            <w:r w:rsidR="002E1A99">
              <w:t xml:space="preserve">3 parks, 1 university and 12 other locations. </w:t>
            </w:r>
          </w:p>
          <w:p w14:paraId="70AF21DC" w14:textId="77777777" w:rsidR="00E6238D" w:rsidRDefault="00E6238D" w:rsidP="006D50DE"/>
          <w:p w14:paraId="0C3C6246" w14:textId="61606576" w:rsidR="004E2671" w:rsidRPr="00E6238D" w:rsidRDefault="00E6238D" w:rsidP="006D50DE">
            <w:r>
              <w:rPr>
                <w:b/>
                <w:bCs/>
              </w:rPr>
              <w:t>K</w:t>
            </w:r>
            <w:r w:rsidR="004E7F4A" w:rsidRPr="004E7F4A">
              <w:rPr>
                <w:b/>
                <w:bCs/>
              </w:rPr>
              <w:t xml:space="preserve">ey </w:t>
            </w:r>
            <w:r>
              <w:rPr>
                <w:b/>
                <w:bCs/>
              </w:rPr>
              <w:t>data/</w:t>
            </w:r>
            <w:r w:rsidR="004E7F4A" w:rsidRPr="004E7F4A">
              <w:rPr>
                <w:b/>
                <w:bCs/>
              </w:rPr>
              <w:t>information</w:t>
            </w:r>
          </w:p>
          <w:p w14:paraId="7A9E3483" w14:textId="128BF544" w:rsidR="005723AA" w:rsidRDefault="005723AA" w:rsidP="004063CB">
            <w:pPr>
              <w:pStyle w:val="ListParagraph"/>
              <w:numPr>
                <w:ilvl w:val="0"/>
                <w:numId w:val="27"/>
              </w:numPr>
            </w:pPr>
            <w:r>
              <w:t>Total</w:t>
            </w:r>
            <w:r w:rsidR="0074415F">
              <w:t xml:space="preserve"> DfE</w:t>
            </w:r>
            <w:r>
              <w:t xml:space="preserve"> expenditure (1/4/23-31/3/24) was £1,553,530. This comprised programme expenditure of £1,398,177 and </w:t>
            </w:r>
            <w:r w:rsidR="00BB1CF6">
              <w:t>administrative expenditure of £155,353</w:t>
            </w:r>
            <w:r w:rsidR="0074415F">
              <w:t xml:space="preserve">. In </w:t>
            </w:r>
            <w:proofErr w:type="gramStart"/>
            <w:r w:rsidR="0074415F">
              <w:t>addition</w:t>
            </w:r>
            <w:proofErr w:type="gramEnd"/>
            <w:r w:rsidR="0074415F">
              <w:t xml:space="preserve"> the Coventry HAF programme received £100,000 investment from the Coventry Building Society. </w:t>
            </w:r>
          </w:p>
          <w:p w14:paraId="0318CF60" w14:textId="7910A080" w:rsidR="00254667" w:rsidRDefault="00254667" w:rsidP="004063CB">
            <w:pPr>
              <w:pStyle w:val="ListParagraph"/>
              <w:numPr>
                <w:ilvl w:val="0"/>
                <w:numId w:val="27"/>
              </w:numPr>
            </w:pPr>
            <w:r>
              <w:t>Number of unique</w:t>
            </w:r>
            <w:r w:rsidR="00EA6B29">
              <w:t xml:space="preserve"> eligible</w:t>
            </w:r>
            <w:r>
              <w:t xml:space="preserve"> children reached each holiday:</w:t>
            </w:r>
          </w:p>
          <w:p w14:paraId="2CBD3134" w14:textId="584F2AAE" w:rsidR="00254667" w:rsidRDefault="00254667" w:rsidP="00254667">
            <w:pPr>
              <w:pStyle w:val="ListParagraph"/>
              <w:numPr>
                <w:ilvl w:val="1"/>
                <w:numId w:val="27"/>
              </w:numPr>
            </w:pPr>
            <w:r>
              <w:t>Spring 2023:</w:t>
            </w:r>
            <w:r w:rsidR="0008583A">
              <w:t xml:space="preserve"> </w:t>
            </w:r>
            <w:r w:rsidR="000F28D5">
              <w:t>2,667</w:t>
            </w:r>
            <w:r w:rsidR="006D3480">
              <w:t xml:space="preserve"> (up from 2,130 for Spring 2022)</w:t>
            </w:r>
          </w:p>
          <w:p w14:paraId="7D3DD9FA" w14:textId="0E2688AF" w:rsidR="00254667" w:rsidRDefault="00254667" w:rsidP="00254667">
            <w:pPr>
              <w:pStyle w:val="ListParagraph"/>
              <w:numPr>
                <w:ilvl w:val="1"/>
                <w:numId w:val="27"/>
              </w:numPr>
            </w:pPr>
            <w:r>
              <w:t>Summer 2023</w:t>
            </w:r>
            <w:r w:rsidR="0008583A">
              <w:t xml:space="preserve">: </w:t>
            </w:r>
            <w:r w:rsidR="006D3480">
              <w:t>3,822 (</w:t>
            </w:r>
            <w:r w:rsidR="008D7021">
              <w:t>down slightly from 3,893 for Summer 2022)</w:t>
            </w:r>
          </w:p>
          <w:p w14:paraId="45218E7C" w14:textId="395340BA" w:rsidR="00254667" w:rsidRDefault="00254667" w:rsidP="00254667">
            <w:pPr>
              <w:pStyle w:val="ListParagraph"/>
              <w:numPr>
                <w:ilvl w:val="1"/>
                <w:numId w:val="27"/>
              </w:numPr>
            </w:pPr>
            <w:r>
              <w:t>Winter 2023</w:t>
            </w:r>
            <w:r w:rsidR="0008583A">
              <w:t xml:space="preserve">: </w:t>
            </w:r>
            <w:r w:rsidR="00F52E4E">
              <w:t xml:space="preserve">1,991 (down from </w:t>
            </w:r>
            <w:r w:rsidR="00EA6B29">
              <w:t>2,227 for Winter 2022)</w:t>
            </w:r>
          </w:p>
          <w:p w14:paraId="281D224B" w14:textId="77777777" w:rsidR="00C77CEF" w:rsidRDefault="00254667" w:rsidP="00254667">
            <w:pPr>
              <w:pStyle w:val="ListParagraph"/>
              <w:numPr>
                <w:ilvl w:val="0"/>
                <w:numId w:val="27"/>
              </w:numPr>
            </w:pPr>
            <w:r>
              <w:t xml:space="preserve">Proportion of primary age and secondary age children who have participated </w:t>
            </w:r>
            <w:r w:rsidR="00C77CEF">
              <w:t>in our programme:</w:t>
            </w:r>
          </w:p>
          <w:p w14:paraId="3CDBA9EF" w14:textId="1DB8A6EB" w:rsidR="00C77CEF" w:rsidRDefault="00C77CEF" w:rsidP="00C77CEF">
            <w:pPr>
              <w:pStyle w:val="ListParagraph"/>
              <w:numPr>
                <w:ilvl w:val="1"/>
                <w:numId w:val="27"/>
              </w:numPr>
            </w:pPr>
            <w:r>
              <w:t xml:space="preserve">Spring 2023: Primary = </w:t>
            </w:r>
            <w:r w:rsidR="00DF7E15">
              <w:t>2,</w:t>
            </w:r>
            <w:r w:rsidR="00084E70">
              <w:t>2</w:t>
            </w:r>
            <w:r w:rsidR="00DF7E15">
              <w:t>39</w:t>
            </w:r>
            <w:r>
              <w:t xml:space="preserve"> and secondary = </w:t>
            </w:r>
            <w:r w:rsidR="00DF7E15">
              <w:t>428</w:t>
            </w:r>
          </w:p>
          <w:p w14:paraId="0C0DB91A" w14:textId="061F9CA2" w:rsidR="00C77CEF" w:rsidRDefault="00C77CEF" w:rsidP="00C77CEF">
            <w:pPr>
              <w:pStyle w:val="ListParagraph"/>
              <w:numPr>
                <w:ilvl w:val="1"/>
                <w:numId w:val="27"/>
              </w:numPr>
            </w:pPr>
            <w:r>
              <w:t xml:space="preserve">Summer 2023: Primary = </w:t>
            </w:r>
            <w:r w:rsidR="00F7792E">
              <w:t>2,387</w:t>
            </w:r>
            <w:r>
              <w:t xml:space="preserve"> and secondary =</w:t>
            </w:r>
            <w:r w:rsidR="00F7792E">
              <w:t xml:space="preserve"> 1,435</w:t>
            </w:r>
          </w:p>
          <w:p w14:paraId="27D532AE" w14:textId="6AA44958" w:rsidR="00232A5A" w:rsidRDefault="00C77CEF" w:rsidP="00C77CEF">
            <w:pPr>
              <w:pStyle w:val="ListParagraph"/>
              <w:numPr>
                <w:ilvl w:val="1"/>
                <w:numId w:val="27"/>
              </w:numPr>
            </w:pPr>
            <w:r>
              <w:t xml:space="preserve">Winter 2023: Primary = </w:t>
            </w:r>
            <w:proofErr w:type="gramStart"/>
            <w:r w:rsidR="00062C46">
              <w:t xml:space="preserve">1,423 </w:t>
            </w:r>
            <w:r>
              <w:t xml:space="preserve"> and</w:t>
            </w:r>
            <w:proofErr w:type="gramEnd"/>
            <w:r>
              <w:t xml:space="preserve"> secondary = </w:t>
            </w:r>
            <w:r w:rsidR="00062C46">
              <w:t>568</w:t>
            </w:r>
          </w:p>
          <w:p w14:paraId="7C8B418F" w14:textId="0BA65710" w:rsidR="0008583A" w:rsidRDefault="004C7ECB" w:rsidP="00232A5A">
            <w:pPr>
              <w:pStyle w:val="ListParagraph"/>
              <w:numPr>
                <w:ilvl w:val="0"/>
                <w:numId w:val="27"/>
              </w:numPr>
            </w:pPr>
            <w:r>
              <w:t>Number of days atten</w:t>
            </w:r>
            <w:r w:rsidR="0070498C">
              <w:t>ded:</w:t>
            </w:r>
          </w:p>
          <w:p w14:paraId="0C6F71EB" w14:textId="4572F7B7" w:rsidR="0070498C" w:rsidRDefault="0070498C" w:rsidP="0070498C">
            <w:pPr>
              <w:pStyle w:val="ListParagraph"/>
              <w:numPr>
                <w:ilvl w:val="1"/>
                <w:numId w:val="27"/>
              </w:numPr>
            </w:pPr>
            <w:r>
              <w:t>Spring 2023: 6,851</w:t>
            </w:r>
          </w:p>
          <w:p w14:paraId="5F0A3DBB" w14:textId="234092E2" w:rsidR="005B416D" w:rsidRDefault="005B416D" w:rsidP="0070498C">
            <w:pPr>
              <w:pStyle w:val="ListParagraph"/>
              <w:numPr>
                <w:ilvl w:val="1"/>
                <w:numId w:val="27"/>
              </w:numPr>
            </w:pPr>
            <w:r>
              <w:t>Summer 2023: 19,048</w:t>
            </w:r>
          </w:p>
          <w:p w14:paraId="30ADB949" w14:textId="6CCC0E44" w:rsidR="005B416D" w:rsidRDefault="005B416D" w:rsidP="0070498C">
            <w:pPr>
              <w:pStyle w:val="ListParagraph"/>
              <w:numPr>
                <w:ilvl w:val="1"/>
                <w:numId w:val="27"/>
              </w:numPr>
            </w:pPr>
            <w:r>
              <w:t>Winter 2023</w:t>
            </w:r>
            <w:r w:rsidR="00C1288D">
              <w:t xml:space="preserve">: </w:t>
            </w:r>
            <w:r w:rsidR="00981BFE">
              <w:t>4,110</w:t>
            </w:r>
          </w:p>
          <w:p w14:paraId="5F3E9614" w14:textId="77777777" w:rsidR="004B6691" w:rsidRDefault="00562DF8" w:rsidP="00562DF8">
            <w:pPr>
              <w:rPr>
                <w:b/>
                <w:bCs/>
              </w:rPr>
            </w:pPr>
            <w:r w:rsidRPr="00F057FD">
              <w:rPr>
                <w:b/>
                <w:bCs/>
              </w:rPr>
              <w:t>HAF steering group</w:t>
            </w:r>
            <w:r w:rsidR="004B6691" w:rsidRPr="00F057FD">
              <w:rPr>
                <w:b/>
                <w:bCs/>
              </w:rPr>
              <w:t>:</w:t>
            </w:r>
          </w:p>
          <w:p w14:paraId="5E756B01" w14:textId="18717136" w:rsidR="00396E2A" w:rsidRPr="00562DF8" w:rsidRDefault="004B6691" w:rsidP="00562DF8">
            <w:pPr>
              <w:rPr>
                <w:b/>
                <w:bCs/>
              </w:rPr>
            </w:pPr>
            <w:r>
              <w:t>T</w:t>
            </w:r>
            <w:r w:rsidR="00396E2A">
              <w:t>his has representatives from the following: Education, Childrens Services/Early Help, Public Health</w:t>
            </w:r>
            <w:r w:rsidR="00AC447B">
              <w:t xml:space="preserve"> and the</w:t>
            </w:r>
            <w:r w:rsidR="00396E2A">
              <w:t xml:space="preserve"> </w:t>
            </w:r>
            <w:r w:rsidR="00764007">
              <w:t>c</w:t>
            </w:r>
            <w:r w:rsidR="00396E2A">
              <w:t>ommunity sector</w:t>
            </w:r>
            <w:r w:rsidR="00764007">
              <w:t>.</w:t>
            </w:r>
          </w:p>
          <w:p w14:paraId="31F09506" w14:textId="77777777" w:rsidR="00562DF8" w:rsidRDefault="00562DF8" w:rsidP="00562DF8"/>
          <w:p w14:paraId="063A4065" w14:textId="6582A520" w:rsidR="00254667" w:rsidRDefault="00254667" w:rsidP="0082192B">
            <w:r>
              <w:t xml:space="preserve"> </w:t>
            </w:r>
          </w:p>
          <w:p w14:paraId="737689A8" w14:textId="2285AA78" w:rsidR="00CF6E85" w:rsidRDefault="00CF6E85" w:rsidP="00D070D9">
            <w:pPr>
              <w:spacing w:line="259" w:lineRule="auto"/>
              <w:contextualSpacing/>
            </w:pPr>
          </w:p>
        </w:tc>
      </w:tr>
    </w:tbl>
    <w:p w14:paraId="5785E582" w14:textId="57C0255E" w:rsidR="00452DDE" w:rsidRDefault="00452DDE" w:rsidP="00452DDE">
      <w:pPr>
        <w:pStyle w:val="Heading3"/>
      </w:pPr>
      <w:r>
        <w:lastRenderedPageBreak/>
        <w:t xml:space="preserve">Section 3 – </w:t>
      </w:r>
      <w:r w:rsidR="004604A6">
        <w:t xml:space="preserve">Children and </w:t>
      </w:r>
      <w:proofErr w:type="gramStart"/>
      <w:r w:rsidR="004604A6">
        <w:t>families</w:t>
      </w:r>
      <w:proofErr w:type="gramEnd"/>
      <w:r>
        <w:t xml:space="preserve"> feedback</w:t>
      </w:r>
    </w:p>
    <w:p w14:paraId="46C29A12" w14:textId="4B0F1E4A" w:rsidR="00452DDE" w:rsidRPr="00CF6E85" w:rsidRDefault="00452DDE" w:rsidP="00452DDE">
      <w:pPr>
        <w:rPr>
          <w:i/>
          <w:iCs/>
        </w:rPr>
      </w:pPr>
      <w:r w:rsidRPr="00CF6E85">
        <w:rPr>
          <w:i/>
          <w:iCs/>
        </w:rPr>
        <w:t xml:space="preserve">Please provide </w:t>
      </w:r>
      <w:r w:rsidR="006C706A" w:rsidRPr="00CF6E85">
        <w:rPr>
          <w:i/>
          <w:iCs/>
        </w:rPr>
        <w:t xml:space="preserve">links to </w:t>
      </w:r>
      <w:r w:rsidRPr="00CF6E85">
        <w:rPr>
          <w:i/>
          <w:iCs/>
        </w:rPr>
        <w:t xml:space="preserve">social media </w:t>
      </w:r>
      <w:r w:rsidR="006C706A" w:rsidRPr="00CF6E85">
        <w:rPr>
          <w:i/>
          <w:iCs/>
        </w:rPr>
        <w:t>activity/videos as well as</w:t>
      </w:r>
      <w:r w:rsidRPr="00CF6E85">
        <w:rPr>
          <w:i/>
          <w:iCs/>
        </w:rPr>
        <w:t xml:space="preserve"> testimonials or feedback that you have received </w:t>
      </w:r>
      <w:r w:rsidR="006C706A" w:rsidRPr="00CF6E85">
        <w:rPr>
          <w:i/>
          <w:iCs/>
        </w:rPr>
        <w:t>about your 2023-24</w:t>
      </w:r>
      <w:r w:rsidRPr="00CF6E85">
        <w:rPr>
          <w:i/>
          <w:iCs/>
        </w:rPr>
        <w:t xml:space="preserve"> HAF Programme</w:t>
      </w:r>
    </w:p>
    <w:tbl>
      <w:tblPr>
        <w:tblStyle w:val="TableGrid"/>
        <w:tblW w:w="0" w:type="auto"/>
        <w:tblLook w:val="04A0" w:firstRow="1" w:lastRow="0" w:firstColumn="1" w:lastColumn="0" w:noHBand="0" w:noVBand="1"/>
      </w:tblPr>
      <w:tblGrid>
        <w:gridCol w:w="9742"/>
      </w:tblGrid>
      <w:tr w:rsidR="00452DDE" w14:paraId="51C01C8A" w14:textId="77777777" w:rsidTr="006D50DE">
        <w:tc>
          <w:tcPr>
            <w:tcW w:w="9742" w:type="dxa"/>
          </w:tcPr>
          <w:p w14:paraId="7884E1DD" w14:textId="77777777" w:rsidR="00E43F99" w:rsidRPr="00E43F99" w:rsidRDefault="00E43F99" w:rsidP="00D9752C">
            <w:pPr>
              <w:pStyle w:val="Heading2"/>
              <w:rPr>
                <w:color w:val="000000" w:themeColor="text1"/>
                <w:sz w:val="24"/>
                <w:szCs w:val="24"/>
              </w:rPr>
            </w:pPr>
            <w:r w:rsidRPr="00E43F99">
              <w:rPr>
                <w:color w:val="000000" w:themeColor="text1"/>
                <w:sz w:val="24"/>
                <w:szCs w:val="24"/>
              </w:rPr>
              <w:lastRenderedPageBreak/>
              <w:t xml:space="preserve">Feedback from parents/carers, children and young people. </w:t>
            </w:r>
          </w:p>
          <w:p w14:paraId="65D32FEB" w14:textId="50CD8C1C" w:rsidR="00D9752C" w:rsidRDefault="00D9752C" w:rsidP="00D9752C">
            <w:pPr>
              <w:pStyle w:val="Heading2"/>
              <w:rPr>
                <w:b w:val="0"/>
                <w:bCs/>
                <w:color w:val="000000" w:themeColor="text1"/>
                <w:sz w:val="24"/>
                <w:szCs w:val="24"/>
              </w:rPr>
            </w:pPr>
            <w:r w:rsidRPr="00D9752C">
              <w:rPr>
                <w:b w:val="0"/>
                <w:bCs/>
                <w:color w:val="000000" w:themeColor="text1"/>
                <w:sz w:val="24"/>
                <w:szCs w:val="24"/>
              </w:rPr>
              <w:t xml:space="preserve">There has been extensive feedback from parents/carers, children and young people on the programme. For example, following our summer programme, we received circa 700 responses with 96% saying they would recommend the activities. The average rating of food provided was “very good” (i.e. rating 4, based on a scale of 1 (very poor) through to 5 (excellent). </w:t>
            </w:r>
          </w:p>
          <w:p w14:paraId="7DC83955" w14:textId="77777777" w:rsidR="00956B25" w:rsidRDefault="00956B25" w:rsidP="00956B25"/>
          <w:p w14:paraId="66934B15" w14:textId="0F5AB534" w:rsidR="00512404" w:rsidRDefault="00512404" w:rsidP="00956B25">
            <w:pPr>
              <w:rPr>
                <w:b/>
                <w:bCs/>
              </w:rPr>
            </w:pPr>
            <w:r w:rsidRPr="00512404">
              <w:rPr>
                <w:b/>
                <w:bCs/>
              </w:rPr>
              <w:t>Videos</w:t>
            </w:r>
          </w:p>
          <w:p w14:paraId="0A152849" w14:textId="593EC29C" w:rsidR="00B2525B" w:rsidRDefault="00981379" w:rsidP="00B2525B">
            <w:pPr>
              <w:pStyle w:val="ListParagraph"/>
              <w:numPr>
                <w:ilvl w:val="0"/>
                <w:numId w:val="45"/>
              </w:numPr>
            </w:pPr>
            <w:hyperlink r:id="rId13" w:history="1">
              <w:r w:rsidR="00B2525B">
                <w:rPr>
                  <w:rStyle w:val="Hyperlink"/>
                </w:rPr>
                <w:t xml:space="preserve">Main HAF Special Schools </w:t>
              </w:r>
              <w:proofErr w:type="spellStart"/>
              <w:r w:rsidR="00B2525B">
                <w:rPr>
                  <w:rStyle w:val="Hyperlink"/>
                </w:rPr>
                <w:t>Inititiative</w:t>
              </w:r>
              <w:proofErr w:type="spellEnd"/>
              <w:r w:rsidR="00B2525B">
                <w:rPr>
                  <w:rStyle w:val="Hyperlink"/>
                </w:rPr>
                <w:t xml:space="preserve"> - Summer 2023 Video</w:t>
              </w:r>
            </w:hyperlink>
          </w:p>
          <w:p w14:paraId="237F8916" w14:textId="0B2176E2" w:rsidR="006A0AEB" w:rsidRDefault="006A0AEB" w:rsidP="006A0AEB">
            <w:r>
              <w:t>A range of short videos (approx. 1 minute)</w:t>
            </w:r>
          </w:p>
          <w:p w14:paraId="015F697C" w14:textId="2E9AE65E" w:rsidR="00B2525B" w:rsidRDefault="00981379" w:rsidP="00B2525B">
            <w:pPr>
              <w:pStyle w:val="ListParagraph"/>
              <w:numPr>
                <w:ilvl w:val="0"/>
                <w:numId w:val="45"/>
              </w:numPr>
            </w:pPr>
            <w:hyperlink r:id="rId14" w:history="1">
              <w:r w:rsidR="00D36E14">
                <w:rPr>
                  <w:rStyle w:val="Hyperlink"/>
                </w:rPr>
                <w:t>HAF Special school video - short 1</w:t>
              </w:r>
            </w:hyperlink>
          </w:p>
          <w:p w14:paraId="51C49B65" w14:textId="5D6808D1" w:rsidR="00D36E14" w:rsidRDefault="00981379" w:rsidP="00B2525B">
            <w:pPr>
              <w:pStyle w:val="ListParagraph"/>
              <w:numPr>
                <w:ilvl w:val="0"/>
                <w:numId w:val="45"/>
              </w:numPr>
            </w:pPr>
            <w:hyperlink r:id="rId15" w:history="1">
              <w:r w:rsidR="003A3625">
                <w:rPr>
                  <w:rStyle w:val="Hyperlink"/>
                </w:rPr>
                <w:t>HAF Special School video - short 2</w:t>
              </w:r>
            </w:hyperlink>
          </w:p>
          <w:p w14:paraId="7CDA75C6" w14:textId="3F63C0C4" w:rsidR="003A3625" w:rsidRDefault="00981379" w:rsidP="00B2525B">
            <w:pPr>
              <w:pStyle w:val="ListParagraph"/>
              <w:numPr>
                <w:ilvl w:val="0"/>
                <w:numId w:val="45"/>
              </w:numPr>
            </w:pPr>
            <w:hyperlink r:id="rId16" w:history="1">
              <w:r w:rsidR="00A77D98">
                <w:rPr>
                  <w:rStyle w:val="Hyperlink"/>
                </w:rPr>
                <w:t>HAF special school video - short 3</w:t>
              </w:r>
            </w:hyperlink>
          </w:p>
          <w:p w14:paraId="7FCC2558" w14:textId="38A93EEA" w:rsidR="00A77D98" w:rsidRDefault="00981379" w:rsidP="00B2525B">
            <w:pPr>
              <w:pStyle w:val="ListParagraph"/>
              <w:numPr>
                <w:ilvl w:val="0"/>
                <w:numId w:val="45"/>
              </w:numPr>
            </w:pPr>
            <w:hyperlink r:id="rId17" w:history="1">
              <w:r w:rsidR="00CB12CD">
                <w:rPr>
                  <w:rStyle w:val="Hyperlink"/>
                </w:rPr>
                <w:t>HAF special school video - short 4</w:t>
              </w:r>
            </w:hyperlink>
          </w:p>
          <w:p w14:paraId="7C724960" w14:textId="718F34D5" w:rsidR="00CB12CD" w:rsidRDefault="00981379" w:rsidP="00B2525B">
            <w:pPr>
              <w:pStyle w:val="ListParagraph"/>
              <w:numPr>
                <w:ilvl w:val="0"/>
                <w:numId w:val="45"/>
              </w:numPr>
            </w:pPr>
            <w:hyperlink r:id="rId18" w:history="1">
              <w:r w:rsidR="00326C51">
                <w:rPr>
                  <w:rStyle w:val="Hyperlink"/>
                </w:rPr>
                <w:t xml:space="preserve">HAF special school video - </w:t>
              </w:r>
              <w:r w:rsidR="007B41E8">
                <w:rPr>
                  <w:rStyle w:val="Hyperlink"/>
                </w:rPr>
                <w:t>short</w:t>
              </w:r>
              <w:r w:rsidR="00326C51">
                <w:rPr>
                  <w:rStyle w:val="Hyperlink"/>
                </w:rPr>
                <w:t xml:space="preserve"> 5</w:t>
              </w:r>
            </w:hyperlink>
          </w:p>
          <w:p w14:paraId="0D5EC7B8" w14:textId="14BDE85B" w:rsidR="00512404" w:rsidRDefault="00981379" w:rsidP="00956B25">
            <w:pPr>
              <w:pStyle w:val="ListParagraph"/>
              <w:numPr>
                <w:ilvl w:val="0"/>
                <w:numId w:val="45"/>
              </w:numPr>
            </w:pPr>
            <w:hyperlink r:id="rId19" w:history="1">
              <w:r w:rsidR="007B41E8">
                <w:rPr>
                  <w:rStyle w:val="Hyperlink"/>
                </w:rPr>
                <w:t>HAF special school video - short 6</w:t>
              </w:r>
            </w:hyperlink>
          </w:p>
          <w:p w14:paraId="48B708EF" w14:textId="77777777" w:rsidR="00512404" w:rsidRDefault="00512404" w:rsidP="00956B25"/>
          <w:p w14:paraId="5FE40B68" w14:textId="369A1597" w:rsidR="00956B25" w:rsidRPr="00512404" w:rsidRDefault="00956B25" w:rsidP="00956B25">
            <w:pPr>
              <w:rPr>
                <w:b/>
                <w:bCs/>
              </w:rPr>
            </w:pPr>
            <w:r w:rsidRPr="00512404">
              <w:rPr>
                <w:b/>
                <w:bCs/>
              </w:rPr>
              <w:t xml:space="preserve">Feedback </w:t>
            </w:r>
            <w:r w:rsidR="00C819A8" w:rsidRPr="00512404">
              <w:rPr>
                <w:b/>
                <w:bCs/>
              </w:rPr>
              <w:t>(direct quotes</w:t>
            </w:r>
            <w:r w:rsidR="00601C62" w:rsidRPr="00512404">
              <w:rPr>
                <w:b/>
                <w:bCs/>
              </w:rPr>
              <w:t>)</w:t>
            </w:r>
            <w:r w:rsidR="00C819A8" w:rsidRPr="00512404">
              <w:rPr>
                <w:b/>
                <w:bCs/>
              </w:rPr>
              <w:t xml:space="preserve"> sent </w:t>
            </w:r>
            <w:r w:rsidR="00601C62" w:rsidRPr="00512404">
              <w:rPr>
                <w:b/>
                <w:bCs/>
              </w:rPr>
              <w:t xml:space="preserve">in </w:t>
            </w:r>
            <w:r w:rsidRPr="00512404">
              <w:rPr>
                <w:b/>
                <w:bCs/>
              </w:rPr>
              <w:t xml:space="preserve">from </w:t>
            </w:r>
            <w:r w:rsidR="001E2FAA" w:rsidRPr="00512404">
              <w:rPr>
                <w:b/>
                <w:bCs/>
              </w:rPr>
              <w:t>parents, children and young people:</w:t>
            </w:r>
          </w:p>
          <w:p w14:paraId="3CC05010" w14:textId="77777777" w:rsidR="00CB61A8" w:rsidRPr="00CB61A8" w:rsidRDefault="00CB61A8" w:rsidP="00CB61A8">
            <w:pPr>
              <w:pStyle w:val="ListParagraph"/>
              <w:numPr>
                <w:ilvl w:val="0"/>
                <w:numId w:val="32"/>
              </w:numPr>
            </w:pPr>
            <w:r w:rsidRPr="00CB61A8">
              <w:t xml:space="preserve">Amazing staff </w:t>
            </w:r>
            <w:proofErr w:type="gramStart"/>
            <w:r w:rsidRPr="00CB61A8">
              <w:t>Lovely</w:t>
            </w:r>
            <w:proofErr w:type="gramEnd"/>
            <w:r w:rsidRPr="00CB61A8">
              <w:t xml:space="preserve"> activity &amp; food Perfect start/fin times Perfect location Most of all the children are safe &amp; well looked after.</w:t>
            </w:r>
          </w:p>
          <w:p w14:paraId="72C97691" w14:textId="6A0443E3" w:rsidR="00CB61A8" w:rsidRDefault="00CB61A8" w:rsidP="00CB61A8">
            <w:pPr>
              <w:pStyle w:val="ListParagraph"/>
              <w:numPr>
                <w:ilvl w:val="0"/>
                <w:numId w:val="32"/>
              </w:numPr>
            </w:pPr>
            <w:r w:rsidRPr="00CB61A8">
              <w:t xml:space="preserve">It was so fun </w:t>
            </w:r>
            <w:r w:rsidRPr="00CB61A8">
              <w:rPr>
                <w:rFonts w:ascii="Segoe UI Emoji" w:hAnsi="Segoe UI Emoji" w:cs="Segoe UI Emoji"/>
              </w:rPr>
              <w:t>🤩</w:t>
            </w:r>
            <w:r w:rsidRPr="00CB61A8">
              <w:t xml:space="preserve"> I thoroughly enjoyed it</w:t>
            </w:r>
          </w:p>
          <w:p w14:paraId="24A2FC1C" w14:textId="7104FE50" w:rsidR="00CB61A8" w:rsidRDefault="00C819A8" w:rsidP="00CB61A8">
            <w:pPr>
              <w:pStyle w:val="ListParagraph"/>
              <w:numPr>
                <w:ilvl w:val="0"/>
                <w:numId w:val="32"/>
              </w:numPr>
            </w:pPr>
            <w:r w:rsidRPr="00C819A8">
              <w:t xml:space="preserve">The team was fantastic and very welcoming. The lifeguards </w:t>
            </w:r>
            <w:proofErr w:type="gramStart"/>
            <w:r w:rsidRPr="00C819A8">
              <w:t>was</w:t>
            </w:r>
            <w:proofErr w:type="gramEnd"/>
            <w:r w:rsidRPr="00C819A8">
              <w:t xml:space="preserve"> very helpful with educating myself and my dad of what rides my son could take part on</w:t>
            </w:r>
          </w:p>
          <w:p w14:paraId="2A907B79" w14:textId="6746C435" w:rsidR="00C819A8" w:rsidRDefault="00C819A8" w:rsidP="00CB61A8">
            <w:pPr>
              <w:pStyle w:val="ListParagraph"/>
              <w:numPr>
                <w:ilvl w:val="0"/>
                <w:numId w:val="32"/>
              </w:numPr>
            </w:pPr>
            <w:r w:rsidRPr="00C819A8">
              <w:t xml:space="preserve">The club were really </w:t>
            </w:r>
            <w:proofErr w:type="spellStart"/>
            <w:proofErr w:type="gramStart"/>
            <w:r w:rsidRPr="00C819A8">
              <w:t>really</w:t>
            </w:r>
            <w:proofErr w:type="spellEnd"/>
            <w:r w:rsidRPr="00C819A8">
              <w:t xml:space="preserve"> supportive</w:t>
            </w:r>
            <w:proofErr w:type="gramEnd"/>
            <w:r w:rsidRPr="00C819A8">
              <w:t xml:space="preserve"> of individual needs, and made allowances and accommodations for children</w:t>
            </w:r>
          </w:p>
          <w:p w14:paraId="6B580A78" w14:textId="77777777" w:rsidR="00601C62" w:rsidRPr="00601C62" w:rsidRDefault="00601C62" w:rsidP="00601C62">
            <w:pPr>
              <w:pStyle w:val="ListParagraph"/>
              <w:numPr>
                <w:ilvl w:val="0"/>
                <w:numId w:val="32"/>
              </w:numPr>
            </w:pPr>
            <w:r w:rsidRPr="00601C62">
              <w:t>Lots of young, caring and energetic staff. Amazing management too</w:t>
            </w:r>
          </w:p>
          <w:p w14:paraId="06FB6955" w14:textId="4B45760F" w:rsidR="00601C62" w:rsidRDefault="00601C62" w:rsidP="00CB61A8">
            <w:pPr>
              <w:pStyle w:val="ListParagraph"/>
              <w:numPr>
                <w:ilvl w:val="0"/>
                <w:numId w:val="32"/>
              </w:numPr>
            </w:pPr>
            <w:r w:rsidRPr="00601C62">
              <w:t xml:space="preserve">Help my 14 </w:t>
            </w:r>
            <w:proofErr w:type="spellStart"/>
            <w:r w:rsidRPr="00601C62">
              <w:t>yr</w:t>
            </w:r>
            <w:proofErr w:type="spellEnd"/>
            <w:r w:rsidRPr="00601C62">
              <w:t xml:space="preserve"> old girl with her confidence. Staff were lovely and welcoming</w:t>
            </w:r>
          </w:p>
          <w:p w14:paraId="3C79247E" w14:textId="77777777" w:rsidR="00B85F60" w:rsidRPr="00B85F60" w:rsidRDefault="00B85F60" w:rsidP="00B85F60">
            <w:pPr>
              <w:pStyle w:val="ListParagraph"/>
              <w:numPr>
                <w:ilvl w:val="0"/>
                <w:numId w:val="32"/>
              </w:numPr>
            </w:pPr>
            <w:r w:rsidRPr="00B85F60">
              <w:t>Engaging Stimulating Educational</w:t>
            </w:r>
          </w:p>
          <w:p w14:paraId="6C1003CE" w14:textId="77777777" w:rsidR="00B85F60" w:rsidRPr="00B85F60" w:rsidRDefault="00B85F60" w:rsidP="00B85F60">
            <w:pPr>
              <w:pStyle w:val="ListParagraph"/>
              <w:numPr>
                <w:ilvl w:val="0"/>
                <w:numId w:val="32"/>
              </w:numPr>
            </w:pPr>
            <w:r w:rsidRPr="00B85F60">
              <w:t>N. loves it, I can join too as its FULLY accessible &amp; it's exercise that's fun!</w:t>
            </w:r>
          </w:p>
          <w:p w14:paraId="17557FF5" w14:textId="30ADDB7A" w:rsidR="00601C62" w:rsidRDefault="00B85F60" w:rsidP="00CB61A8">
            <w:pPr>
              <w:pStyle w:val="ListParagraph"/>
              <w:numPr>
                <w:ilvl w:val="0"/>
                <w:numId w:val="32"/>
              </w:numPr>
            </w:pPr>
            <w:r w:rsidRPr="00B85F60">
              <w:t>My son loved it and couldn’t wait to go again which is not like him.</w:t>
            </w:r>
          </w:p>
          <w:p w14:paraId="0B8DDE48" w14:textId="61D9EF9F" w:rsidR="001542B4" w:rsidRDefault="001542B4" w:rsidP="00CB61A8">
            <w:pPr>
              <w:pStyle w:val="ListParagraph"/>
              <w:numPr>
                <w:ilvl w:val="0"/>
                <w:numId w:val="32"/>
              </w:numPr>
            </w:pPr>
            <w:r w:rsidRPr="001542B4">
              <w:t>Keep the children active and it enables parents to work. The children loved every minute of it</w:t>
            </w:r>
          </w:p>
          <w:p w14:paraId="5456D597" w14:textId="77777777" w:rsidR="001542B4" w:rsidRPr="001542B4" w:rsidRDefault="001542B4" w:rsidP="001542B4">
            <w:pPr>
              <w:pStyle w:val="ListParagraph"/>
              <w:numPr>
                <w:ilvl w:val="0"/>
                <w:numId w:val="32"/>
              </w:numPr>
            </w:pPr>
            <w:r w:rsidRPr="001542B4">
              <w:t xml:space="preserve">My son has special </w:t>
            </w:r>
            <w:proofErr w:type="gramStart"/>
            <w:r w:rsidRPr="001542B4">
              <w:t>need</w:t>
            </w:r>
            <w:proofErr w:type="gramEnd"/>
            <w:r w:rsidRPr="001542B4">
              <w:t xml:space="preserve"> but he had friends in the first day of camp</w:t>
            </w:r>
          </w:p>
          <w:p w14:paraId="288C741E" w14:textId="77777777" w:rsidR="001542B4" w:rsidRPr="001542B4" w:rsidRDefault="001542B4" w:rsidP="001542B4">
            <w:pPr>
              <w:pStyle w:val="ListParagraph"/>
              <w:numPr>
                <w:ilvl w:val="0"/>
                <w:numId w:val="32"/>
              </w:numPr>
            </w:pPr>
            <w:r w:rsidRPr="001542B4">
              <w:t xml:space="preserve">Brilliant staff, activities and made my child feel safe she don’t talk much to people and is very shy but has come home </w:t>
            </w:r>
            <w:proofErr w:type="spellStart"/>
            <w:r w:rsidRPr="001542B4">
              <w:t>everyday</w:t>
            </w:r>
            <w:proofErr w:type="spellEnd"/>
            <w:r w:rsidRPr="001542B4">
              <w:t xml:space="preserve"> absolutely buzzing about her day and all she done, it’s been a life saver for me over the holidays as I’m awaiting surgery on my back and can’t do much so this has really been a god send and has made my </w:t>
            </w:r>
            <w:r w:rsidRPr="001542B4">
              <w:lastRenderedPageBreak/>
              <w:t>daughters summer holidays amazing instead of being stuck in the house all holiday this year thank you!!</w:t>
            </w:r>
          </w:p>
          <w:p w14:paraId="561BA9D4" w14:textId="4DAD239A" w:rsidR="001542B4" w:rsidRDefault="001C7F59" w:rsidP="00CB61A8">
            <w:pPr>
              <w:pStyle w:val="ListParagraph"/>
              <w:numPr>
                <w:ilvl w:val="0"/>
                <w:numId w:val="32"/>
              </w:numPr>
            </w:pPr>
            <w:r w:rsidRPr="001C7F59">
              <w:t>The staff are amazing considering my son got special needs, they’ve managed to accommodate him effectively.</w:t>
            </w:r>
          </w:p>
          <w:p w14:paraId="45213A8B" w14:textId="77777777" w:rsidR="001C7F59" w:rsidRPr="001C7F59" w:rsidRDefault="001C7F59" w:rsidP="001C7F59">
            <w:pPr>
              <w:pStyle w:val="ListParagraph"/>
              <w:numPr>
                <w:ilvl w:val="0"/>
                <w:numId w:val="32"/>
              </w:numPr>
            </w:pPr>
            <w:r w:rsidRPr="001C7F59">
              <w:t xml:space="preserve">Excellent teacher. Excellent helpers and would </w:t>
            </w:r>
            <w:proofErr w:type="gramStart"/>
            <w:r w:rsidRPr="001C7F59">
              <w:t>definitely recommend</w:t>
            </w:r>
            <w:proofErr w:type="gramEnd"/>
            <w:r w:rsidRPr="001C7F59">
              <w:t xml:space="preserve"> all sessions with feeding Coventry. The kids </w:t>
            </w:r>
            <w:proofErr w:type="gramStart"/>
            <w:r w:rsidRPr="001C7F59">
              <w:t>loves</w:t>
            </w:r>
            <w:proofErr w:type="gramEnd"/>
            <w:r w:rsidRPr="001C7F59">
              <w:t xml:space="preserve"> learning about animation and making their own</w:t>
            </w:r>
          </w:p>
          <w:p w14:paraId="6E6B4F6D" w14:textId="08D01B41" w:rsidR="001C7F59" w:rsidRDefault="001C7F59" w:rsidP="00CB61A8">
            <w:pPr>
              <w:pStyle w:val="ListParagraph"/>
              <w:numPr>
                <w:ilvl w:val="0"/>
                <w:numId w:val="32"/>
              </w:numPr>
            </w:pPr>
            <w:r w:rsidRPr="001C7F59">
              <w:t>Fabulous teachers who really engaged with the children. Great facilities and good organisation. Lovely for the children to get certificates at the end of the course.</w:t>
            </w:r>
          </w:p>
          <w:p w14:paraId="067FA8E4" w14:textId="77777777" w:rsidR="003537F2" w:rsidRPr="003537F2" w:rsidRDefault="003537F2" w:rsidP="003537F2">
            <w:pPr>
              <w:pStyle w:val="ListParagraph"/>
              <w:numPr>
                <w:ilvl w:val="0"/>
                <w:numId w:val="32"/>
              </w:numPr>
            </w:pPr>
            <w:r w:rsidRPr="003537F2">
              <w:t>My son always enjoys himself the teach good values like respect and enjoyment</w:t>
            </w:r>
          </w:p>
          <w:p w14:paraId="4CC800CA" w14:textId="77777777" w:rsidR="003537F2" w:rsidRPr="003537F2" w:rsidRDefault="003537F2" w:rsidP="003537F2">
            <w:pPr>
              <w:pStyle w:val="ListParagraph"/>
              <w:numPr>
                <w:ilvl w:val="0"/>
                <w:numId w:val="32"/>
              </w:numPr>
            </w:pPr>
            <w:r w:rsidRPr="003537F2">
              <w:t xml:space="preserve">My children were outdoors in the fresh air completing activities with </w:t>
            </w:r>
            <w:proofErr w:type="spellStart"/>
            <w:r w:rsidRPr="003537F2">
              <w:t>like minded</w:t>
            </w:r>
            <w:proofErr w:type="spellEnd"/>
            <w:r w:rsidRPr="003537F2">
              <w:t xml:space="preserve"> children. Really enjoyed themselves.</w:t>
            </w:r>
          </w:p>
          <w:p w14:paraId="44C6163D" w14:textId="77777777" w:rsidR="003537F2" w:rsidRPr="003537F2" w:rsidRDefault="003537F2" w:rsidP="003537F2">
            <w:pPr>
              <w:pStyle w:val="ListParagraph"/>
              <w:numPr>
                <w:ilvl w:val="0"/>
                <w:numId w:val="32"/>
              </w:numPr>
            </w:pPr>
            <w:r w:rsidRPr="003537F2">
              <w:t xml:space="preserve">T. enjoys them and the staff were fantastic </w:t>
            </w:r>
            <w:r w:rsidRPr="003537F2">
              <w:rPr>
                <w:rFonts w:ascii="Segoe UI Emoji" w:hAnsi="Segoe UI Emoji" w:cs="Segoe UI Emoji"/>
              </w:rPr>
              <w:t>👍</w:t>
            </w:r>
          </w:p>
          <w:p w14:paraId="13ED15B9" w14:textId="77777777" w:rsidR="00033551" w:rsidRPr="00033551" w:rsidRDefault="00033551" w:rsidP="00033551">
            <w:pPr>
              <w:pStyle w:val="ListParagraph"/>
              <w:numPr>
                <w:ilvl w:val="0"/>
                <w:numId w:val="32"/>
              </w:numPr>
            </w:pPr>
            <w:r w:rsidRPr="00033551">
              <w:t xml:space="preserve">Kids were happy tired by the time they came home Also the family cook along was </w:t>
            </w:r>
            <w:proofErr w:type="gramStart"/>
            <w:r w:rsidRPr="00033551">
              <w:t>good nice</w:t>
            </w:r>
            <w:proofErr w:type="gramEnd"/>
            <w:r w:rsidRPr="00033551">
              <w:t xml:space="preserve"> to be just </w:t>
            </w:r>
            <w:proofErr w:type="spellStart"/>
            <w:r w:rsidRPr="00033551">
              <w:t>me an</w:t>
            </w:r>
            <w:proofErr w:type="spellEnd"/>
            <w:r w:rsidRPr="00033551">
              <w:t xml:space="preserve"> the boys</w:t>
            </w:r>
          </w:p>
          <w:p w14:paraId="76CAEE53" w14:textId="77777777" w:rsidR="00033551" w:rsidRPr="00033551" w:rsidRDefault="00033551" w:rsidP="00033551">
            <w:pPr>
              <w:pStyle w:val="ListParagraph"/>
              <w:numPr>
                <w:ilvl w:val="0"/>
                <w:numId w:val="32"/>
              </w:numPr>
            </w:pPr>
            <w:r w:rsidRPr="00033551">
              <w:t>Physical activity, superb staff, making friends and laughing until they cried.</w:t>
            </w:r>
          </w:p>
          <w:p w14:paraId="018E5FA0" w14:textId="77777777" w:rsidR="00033551" w:rsidRPr="00033551" w:rsidRDefault="00033551" w:rsidP="00033551">
            <w:pPr>
              <w:pStyle w:val="ListParagraph"/>
              <w:numPr>
                <w:ilvl w:val="0"/>
                <w:numId w:val="32"/>
              </w:numPr>
            </w:pPr>
            <w:r w:rsidRPr="00033551">
              <w:t>They were very engaging and made our daughter feel like she had been there forever</w:t>
            </w:r>
          </w:p>
          <w:p w14:paraId="2F16AFA6" w14:textId="77777777" w:rsidR="00A5221B" w:rsidRPr="00A5221B" w:rsidRDefault="00A5221B" w:rsidP="00A5221B">
            <w:pPr>
              <w:pStyle w:val="ListParagraph"/>
              <w:numPr>
                <w:ilvl w:val="0"/>
                <w:numId w:val="32"/>
              </w:numPr>
            </w:pPr>
            <w:r w:rsidRPr="00A5221B">
              <w:t>Positive examples and structured well</w:t>
            </w:r>
          </w:p>
          <w:p w14:paraId="117E2181" w14:textId="77777777" w:rsidR="00A5221B" w:rsidRPr="00A5221B" w:rsidRDefault="00A5221B" w:rsidP="00A5221B">
            <w:pPr>
              <w:pStyle w:val="ListParagraph"/>
              <w:numPr>
                <w:ilvl w:val="0"/>
                <w:numId w:val="32"/>
              </w:numPr>
            </w:pPr>
            <w:r w:rsidRPr="00A5221B">
              <w:t xml:space="preserve">Kids really enjoyed it positive comments made experienced music and sound </w:t>
            </w:r>
            <w:proofErr w:type="spellStart"/>
            <w:r w:rsidRPr="00A5221B">
              <w:t>some thing</w:t>
            </w:r>
            <w:proofErr w:type="spellEnd"/>
            <w:r w:rsidRPr="00A5221B">
              <w:t xml:space="preserve"> they would never have had the chance to do</w:t>
            </w:r>
          </w:p>
          <w:p w14:paraId="10955703" w14:textId="4C8D2ECC" w:rsidR="0072265C" w:rsidRDefault="00A5221B" w:rsidP="0072265C">
            <w:pPr>
              <w:pStyle w:val="ListParagraph"/>
              <w:numPr>
                <w:ilvl w:val="0"/>
                <w:numId w:val="32"/>
              </w:numPr>
            </w:pPr>
            <w:r w:rsidRPr="00A5221B">
              <w:t>Variety of activities and was age appropriate (secondary) my son thoroughly enjoyed the workshops</w:t>
            </w:r>
          </w:p>
          <w:p w14:paraId="11695C04" w14:textId="03E51CEE" w:rsidR="0072265C" w:rsidRPr="0072265C" w:rsidRDefault="0072265C" w:rsidP="0072265C">
            <w:pPr>
              <w:pStyle w:val="paragraph"/>
              <w:spacing w:before="0" w:beforeAutospacing="0" w:after="0" w:afterAutospacing="0"/>
              <w:jc w:val="both"/>
              <w:textAlignment w:val="baseline"/>
              <w:rPr>
                <w:rStyle w:val="normaltextrun"/>
                <w:rFonts w:ascii="Arial" w:hAnsi="Arial" w:cs="Arial"/>
                <w:b/>
                <w:bCs/>
                <w:shd w:val="clear" w:color="auto" w:fill="FFFFFF"/>
              </w:rPr>
            </w:pPr>
            <w:r w:rsidRPr="0072265C">
              <w:rPr>
                <w:rStyle w:val="normaltextrun"/>
                <w:rFonts w:ascii="Arial" w:hAnsi="Arial" w:cs="Arial"/>
                <w:b/>
                <w:bCs/>
                <w:shd w:val="clear" w:color="auto" w:fill="FFFFFF"/>
              </w:rPr>
              <w:t>Feedback from our SEND family experiences</w:t>
            </w:r>
          </w:p>
          <w:p w14:paraId="26E5FE51" w14:textId="77777777" w:rsidR="0072265C" w:rsidRDefault="0072265C" w:rsidP="0072265C">
            <w:pPr>
              <w:pStyle w:val="paragraph"/>
              <w:numPr>
                <w:ilvl w:val="0"/>
                <w:numId w:val="39"/>
              </w:numPr>
              <w:spacing w:before="0" w:beforeAutospacing="0" w:after="0" w:afterAutospacing="0"/>
              <w:jc w:val="both"/>
              <w:textAlignment w:val="baseline"/>
              <w:rPr>
                <w:rStyle w:val="eop"/>
                <w:rFonts w:ascii="Arial" w:hAnsi="Arial" w:cs="Arial"/>
              </w:rPr>
            </w:pPr>
            <w:r>
              <w:rPr>
                <w:rStyle w:val="normaltextrun"/>
                <w:rFonts w:ascii="Arial" w:hAnsi="Arial" w:cs="Arial"/>
                <w:shd w:val="clear" w:color="auto" w:fill="FFFFFF"/>
              </w:rPr>
              <w:t xml:space="preserve">It </w:t>
            </w:r>
            <w:r w:rsidRPr="0072265C">
              <w:rPr>
                <w:rStyle w:val="normaltextrun"/>
                <w:rFonts w:ascii="Arial" w:hAnsi="Arial" w:cs="Arial"/>
                <w:shd w:val="clear" w:color="auto" w:fill="FFFFFF"/>
              </w:rPr>
              <w:t>was such a treat to eat out together. We would not usually buy food out on a day trip. Having an adult meal and child meal meant we could sit and eat together…We have not had that in a few years due to the cost</w:t>
            </w:r>
            <w:proofErr w:type="gramStart"/>
            <w:r w:rsidRPr="0072265C">
              <w:rPr>
                <w:rStyle w:val="normaltextrun"/>
                <w:rFonts w:ascii="Arial" w:hAnsi="Arial" w:cs="Arial"/>
                <w:shd w:val="clear" w:color="auto" w:fill="FFFFFF"/>
              </w:rPr>
              <w:t>….We</w:t>
            </w:r>
            <w:proofErr w:type="gramEnd"/>
            <w:r w:rsidRPr="0072265C">
              <w:rPr>
                <w:rStyle w:val="normaltextrun"/>
                <w:rFonts w:ascii="Arial" w:hAnsi="Arial" w:cs="Arial"/>
                <w:shd w:val="clear" w:color="auto" w:fill="FFFFFF"/>
              </w:rPr>
              <w:t xml:space="preserve"> made lovely memories whilst exercising. So grateful.”</w:t>
            </w:r>
            <w:r w:rsidRPr="0072265C">
              <w:rPr>
                <w:rStyle w:val="eop"/>
                <w:rFonts w:ascii="Arial" w:hAnsi="Arial" w:cs="Arial"/>
              </w:rPr>
              <w:t> </w:t>
            </w:r>
          </w:p>
          <w:p w14:paraId="654BB6C9" w14:textId="77777777" w:rsidR="0072265C" w:rsidRDefault="0072265C" w:rsidP="0072265C">
            <w:pPr>
              <w:pStyle w:val="paragraph"/>
              <w:numPr>
                <w:ilvl w:val="0"/>
                <w:numId w:val="39"/>
              </w:numPr>
              <w:spacing w:before="0" w:beforeAutospacing="0" w:after="0" w:afterAutospacing="0"/>
              <w:jc w:val="both"/>
              <w:textAlignment w:val="baseline"/>
              <w:rPr>
                <w:rStyle w:val="eop"/>
                <w:rFonts w:ascii="Arial" w:hAnsi="Arial" w:cs="Arial"/>
              </w:rPr>
            </w:pPr>
            <w:r w:rsidRPr="0072265C">
              <w:rPr>
                <w:rStyle w:val="normaltextrun"/>
                <w:rFonts w:ascii="Arial" w:hAnsi="Arial" w:cs="Arial"/>
              </w:rPr>
              <w:t>“With having 2 SEND children, I absolutely loved the flexibility of being able to take them to something like Twycross Zoo myself on a day I knew would work for them and their needs. They were able to stay regulated and control what they needed from the positive experience with this flexibility. Thank you.”</w:t>
            </w:r>
            <w:r w:rsidRPr="0072265C">
              <w:rPr>
                <w:rStyle w:val="eop"/>
                <w:rFonts w:ascii="Arial" w:hAnsi="Arial" w:cs="Arial"/>
              </w:rPr>
              <w:t> </w:t>
            </w:r>
          </w:p>
          <w:p w14:paraId="685D464B" w14:textId="77777777" w:rsidR="0072265C" w:rsidRDefault="0072265C" w:rsidP="0072265C">
            <w:pPr>
              <w:pStyle w:val="paragraph"/>
              <w:numPr>
                <w:ilvl w:val="0"/>
                <w:numId w:val="39"/>
              </w:numPr>
              <w:spacing w:before="0" w:beforeAutospacing="0" w:after="0" w:afterAutospacing="0"/>
              <w:jc w:val="both"/>
              <w:textAlignment w:val="baseline"/>
              <w:rPr>
                <w:rStyle w:val="eop"/>
                <w:rFonts w:ascii="Arial" w:hAnsi="Arial" w:cs="Arial"/>
              </w:rPr>
            </w:pPr>
            <w:r w:rsidRPr="0072265C">
              <w:rPr>
                <w:rStyle w:val="normaltextrun"/>
                <w:rFonts w:ascii="Arial" w:hAnsi="Arial" w:cs="Arial"/>
              </w:rPr>
              <w:t>“Really appreciate the HAF scheme and all it provides for children and young people, thank you.”</w:t>
            </w:r>
            <w:r w:rsidRPr="0072265C">
              <w:rPr>
                <w:rStyle w:val="eop"/>
                <w:rFonts w:ascii="Arial" w:hAnsi="Arial" w:cs="Arial"/>
              </w:rPr>
              <w:t> </w:t>
            </w:r>
          </w:p>
          <w:p w14:paraId="0987423E" w14:textId="77777777" w:rsidR="0072265C" w:rsidRDefault="0072265C" w:rsidP="0072265C">
            <w:pPr>
              <w:pStyle w:val="paragraph"/>
              <w:numPr>
                <w:ilvl w:val="0"/>
                <w:numId w:val="39"/>
              </w:numPr>
              <w:spacing w:before="0" w:beforeAutospacing="0" w:after="0" w:afterAutospacing="0"/>
              <w:jc w:val="both"/>
              <w:textAlignment w:val="baseline"/>
              <w:rPr>
                <w:rStyle w:val="eop"/>
                <w:rFonts w:ascii="Arial" w:hAnsi="Arial" w:cs="Arial"/>
              </w:rPr>
            </w:pPr>
            <w:r w:rsidRPr="0072265C">
              <w:rPr>
                <w:rStyle w:val="normaltextrun"/>
                <w:rFonts w:ascii="Arial" w:hAnsi="Arial" w:cs="Arial"/>
              </w:rPr>
              <w:t>“Incredible opportunity, made our family so happy.”</w:t>
            </w:r>
            <w:r w:rsidRPr="0072265C">
              <w:rPr>
                <w:rStyle w:val="eop"/>
                <w:rFonts w:ascii="Arial" w:hAnsi="Arial" w:cs="Arial"/>
              </w:rPr>
              <w:t> </w:t>
            </w:r>
          </w:p>
          <w:p w14:paraId="21C48FC0" w14:textId="77777777" w:rsidR="0072265C" w:rsidRDefault="0072265C" w:rsidP="0072265C">
            <w:pPr>
              <w:pStyle w:val="paragraph"/>
              <w:numPr>
                <w:ilvl w:val="0"/>
                <w:numId w:val="39"/>
              </w:numPr>
              <w:spacing w:before="0" w:beforeAutospacing="0" w:after="0" w:afterAutospacing="0"/>
              <w:jc w:val="both"/>
              <w:textAlignment w:val="baseline"/>
              <w:rPr>
                <w:rStyle w:val="eop"/>
                <w:rFonts w:ascii="Arial" w:hAnsi="Arial" w:cs="Arial"/>
              </w:rPr>
            </w:pPr>
            <w:r w:rsidRPr="0072265C">
              <w:rPr>
                <w:rStyle w:val="normaltextrun"/>
                <w:rFonts w:ascii="Arial" w:hAnsi="Arial" w:cs="Arial"/>
              </w:rPr>
              <w:t xml:space="preserve">“It was the best experience for </w:t>
            </w:r>
            <w:proofErr w:type="gramStart"/>
            <w:r w:rsidRPr="0072265C">
              <w:rPr>
                <w:rStyle w:val="normaltextrun"/>
                <w:rFonts w:ascii="Arial" w:hAnsi="Arial" w:cs="Arial"/>
              </w:rPr>
              <w:t>them</w:t>
            </w:r>
            <w:proofErr w:type="gramEnd"/>
            <w:r w:rsidRPr="0072265C">
              <w:rPr>
                <w:rStyle w:val="normaltextrun"/>
                <w:rFonts w:ascii="Arial" w:hAnsi="Arial" w:cs="Arial"/>
              </w:rPr>
              <w:t xml:space="preserve"> and the food was great. Nature experiences are </w:t>
            </w:r>
            <w:proofErr w:type="gramStart"/>
            <w:r w:rsidRPr="0072265C">
              <w:rPr>
                <w:rStyle w:val="normaltextrun"/>
                <w:rFonts w:ascii="Arial" w:hAnsi="Arial" w:cs="Arial"/>
              </w:rPr>
              <w:t>really great</w:t>
            </w:r>
            <w:proofErr w:type="gramEnd"/>
            <w:r w:rsidRPr="0072265C">
              <w:rPr>
                <w:rStyle w:val="normaltextrun"/>
                <w:rFonts w:ascii="Arial" w:hAnsi="Arial" w:cs="Arial"/>
              </w:rPr>
              <w:t>.”</w:t>
            </w:r>
            <w:r w:rsidRPr="0072265C">
              <w:rPr>
                <w:rStyle w:val="eop"/>
                <w:rFonts w:ascii="Arial" w:hAnsi="Arial" w:cs="Arial"/>
              </w:rPr>
              <w:t> </w:t>
            </w:r>
          </w:p>
          <w:p w14:paraId="17142B60" w14:textId="5132B7DE" w:rsidR="0072265C" w:rsidRPr="0072265C" w:rsidRDefault="0072265C" w:rsidP="0072265C">
            <w:pPr>
              <w:pStyle w:val="paragraph"/>
              <w:numPr>
                <w:ilvl w:val="0"/>
                <w:numId w:val="39"/>
              </w:numPr>
              <w:spacing w:before="0" w:beforeAutospacing="0" w:after="0" w:afterAutospacing="0"/>
              <w:jc w:val="both"/>
              <w:textAlignment w:val="baseline"/>
              <w:rPr>
                <w:rFonts w:ascii="Arial" w:hAnsi="Arial" w:cs="Arial"/>
              </w:rPr>
            </w:pPr>
            <w:r w:rsidRPr="0072265C">
              <w:rPr>
                <w:rStyle w:val="normaltextrun"/>
                <w:rFonts w:ascii="Arial" w:hAnsi="Arial" w:cs="Arial"/>
              </w:rPr>
              <w:t>“The experiences offered were great we loved spending time at the zoo! Communication was good and very clear with instructions</w:t>
            </w:r>
            <w:r w:rsidRPr="0072265C">
              <w:rPr>
                <w:rStyle w:val="normaltextrun"/>
                <w:rFonts w:cs="Arial"/>
                <w:i/>
                <w:iCs/>
                <w:sz w:val="22"/>
                <w:szCs w:val="22"/>
              </w:rPr>
              <w:t>.”</w:t>
            </w:r>
            <w:r w:rsidRPr="0072265C">
              <w:rPr>
                <w:rStyle w:val="eop"/>
                <w:rFonts w:ascii="Arial" w:hAnsi="Arial" w:cs="Arial"/>
                <w:sz w:val="22"/>
                <w:szCs w:val="22"/>
              </w:rPr>
              <w:t> </w:t>
            </w:r>
          </w:p>
          <w:p w14:paraId="23DD70CD" w14:textId="77777777" w:rsidR="00A87155" w:rsidRDefault="00A87155" w:rsidP="00E43F99">
            <w:pPr>
              <w:spacing w:after="0" w:line="240" w:lineRule="auto"/>
            </w:pPr>
          </w:p>
          <w:p w14:paraId="409AA786" w14:textId="77777777" w:rsidR="0056007E" w:rsidRPr="00B748FB" w:rsidRDefault="00E3709F" w:rsidP="00E43F99">
            <w:pPr>
              <w:spacing w:after="0" w:line="240" w:lineRule="auto"/>
              <w:rPr>
                <w:i/>
                <w:iCs/>
              </w:rPr>
            </w:pPr>
            <w:r w:rsidRPr="00B748FB">
              <w:rPr>
                <w:i/>
                <w:iCs/>
              </w:rPr>
              <w:t>In addition</w:t>
            </w:r>
            <w:r w:rsidR="0056007E" w:rsidRPr="00B748FB">
              <w:rPr>
                <w:i/>
                <w:iCs/>
              </w:rPr>
              <w:t>:</w:t>
            </w:r>
          </w:p>
          <w:p w14:paraId="227F92C4" w14:textId="36C77978" w:rsidR="00E3709F" w:rsidRDefault="0056007E" w:rsidP="0056007E">
            <w:pPr>
              <w:pStyle w:val="ListParagraph"/>
              <w:numPr>
                <w:ilvl w:val="0"/>
                <w:numId w:val="46"/>
              </w:numPr>
              <w:spacing w:after="0" w:line="240" w:lineRule="auto"/>
            </w:pPr>
            <w:r>
              <w:t xml:space="preserve">Coventry HAF is </w:t>
            </w:r>
            <w:r w:rsidR="00E3709F">
              <w:t xml:space="preserve">part of the </w:t>
            </w:r>
            <w:r w:rsidR="001E2E9C">
              <w:t>HAF-DEFINE project: HAF Programme – Developing a Best Practice Framework for Implementation and Evaluation (</w:t>
            </w:r>
            <w:r w:rsidR="006178CD">
              <w:t xml:space="preserve">NIHR – School for Public Health Research </w:t>
            </w:r>
            <w:r w:rsidR="008F7D0F">
              <w:t>– University of Bristol, University of Birmingham and Durham University).</w:t>
            </w:r>
          </w:p>
          <w:p w14:paraId="42A51269" w14:textId="692946AB" w:rsidR="00E3709F" w:rsidRDefault="00A46989" w:rsidP="00E43F99">
            <w:pPr>
              <w:pStyle w:val="ListParagraph"/>
              <w:numPr>
                <w:ilvl w:val="0"/>
                <w:numId w:val="46"/>
              </w:numPr>
              <w:spacing w:after="0" w:line="240" w:lineRule="auto"/>
            </w:pPr>
            <w:r>
              <w:t xml:space="preserve">Positive Youth Foundation captured youth </w:t>
            </w:r>
            <w:r w:rsidR="00B748FB">
              <w:t>voice through a consultation report based on Winter 2023 delivery.</w:t>
            </w:r>
          </w:p>
        </w:tc>
      </w:tr>
    </w:tbl>
    <w:p w14:paraId="0F82E4AA" w14:textId="77777777" w:rsidR="006A0AEB" w:rsidRDefault="006A0AEB" w:rsidP="003801DB">
      <w:pPr>
        <w:pStyle w:val="Heading3"/>
      </w:pPr>
    </w:p>
    <w:p w14:paraId="60C63563" w14:textId="697D85CC" w:rsidR="006C396C" w:rsidRDefault="006C396C" w:rsidP="003801DB">
      <w:pPr>
        <w:pStyle w:val="Heading3"/>
      </w:pPr>
      <w:r w:rsidRPr="00F057FD">
        <w:t xml:space="preserve">Section </w:t>
      </w:r>
      <w:r w:rsidR="00CF6E85" w:rsidRPr="00F057FD">
        <w:t>4</w:t>
      </w:r>
      <w:r w:rsidRPr="00F057FD">
        <w:t xml:space="preserve"> - Food</w:t>
      </w:r>
      <w:r>
        <w:t xml:space="preserve"> </w:t>
      </w:r>
    </w:p>
    <w:p w14:paraId="047658E0" w14:textId="3CB92FDE" w:rsidR="00CF6E85" w:rsidRPr="00CF6E85" w:rsidRDefault="00CF6E85" w:rsidP="00CF6E85">
      <w:pPr>
        <w:rPr>
          <w:i/>
          <w:iCs/>
        </w:rPr>
      </w:pPr>
      <w:r w:rsidRPr="00CF6E85">
        <w:rPr>
          <w:i/>
          <w:iCs/>
        </w:rPr>
        <w:t xml:space="preserve">In this section you might </w:t>
      </w:r>
      <w:r>
        <w:rPr>
          <w:i/>
          <w:iCs/>
        </w:rPr>
        <w:t>cover:</w:t>
      </w:r>
      <w:r w:rsidRPr="00CF6E85">
        <w:rPr>
          <w:i/>
          <w:iCs/>
        </w:rPr>
        <w:t xml:space="preserve"> Did you provide children and young people with at least one nutritious meal a day? Did you work in any partnerships to provide food? What were the children and young people’s attitudes to the food you provided?</w:t>
      </w:r>
    </w:p>
    <w:tbl>
      <w:tblPr>
        <w:tblStyle w:val="TableGrid"/>
        <w:tblW w:w="0" w:type="auto"/>
        <w:tblLook w:val="04A0" w:firstRow="1" w:lastRow="0" w:firstColumn="1" w:lastColumn="0" w:noHBand="0" w:noVBand="1"/>
      </w:tblPr>
      <w:tblGrid>
        <w:gridCol w:w="9742"/>
      </w:tblGrid>
      <w:tr w:rsidR="00CF6E85" w14:paraId="5055657B" w14:textId="77777777" w:rsidTr="00F663E7">
        <w:tc>
          <w:tcPr>
            <w:tcW w:w="9742" w:type="dxa"/>
          </w:tcPr>
          <w:p w14:paraId="4439172A" w14:textId="2BC174D3" w:rsidR="00CF6E85" w:rsidRDefault="002B5F8B" w:rsidP="00F66DC8">
            <w:pPr>
              <w:spacing w:line="259" w:lineRule="auto"/>
            </w:pPr>
            <w:r>
              <w:t xml:space="preserve">Our HAF quality standards are to </w:t>
            </w:r>
            <w:r w:rsidR="009B6E51">
              <w:t>provide at lea</w:t>
            </w:r>
            <w:r w:rsidR="002276CD">
              <w:t>s</w:t>
            </w:r>
            <w:r w:rsidR="009B6E51">
              <w:t xml:space="preserve">t one nutritious meal a day -with some clubs providing breakfast as well as a dinner. </w:t>
            </w:r>
            <w:r w:rsidR="002276CD">
              <w:t xml:space="preserve">We worked with a food nutritionist who gave feedback on the menus. </w:t>
            </w:r>
          </w:p>
          <w:p w14:paraId="06C16BF6" w14:textId="20180841" w:rsidR="00155C20" w:rsidRDefault="005177B8" w:rsidP="00F66DC8">
            <w:pPr>
              <w:spacing w:line="259" w:lineRule="auto"/>
            </w:pPr>
            <w:r>
              <w:t>A</w:t>
            </w:r>
            <w:r w:rsidR="00155C20">
              <w:t xml:space="preserve"> partnership </w:t>
            </w:r>
            <w:r>
              <w:t>started w</w:t>
            </w:r>
            <w:r w:rsidR="00155C20">
              <w:t xml:space="preserve">ith the CBS Arena, Sky Blues in the Community </w:t>
            </w:r>
            <w:r w:rsidR="0097595E">
              <w:t xml:space="preserve">whereby the CBS Arena provided meals </w:t>
            </w:r>
            <w:r>
              <w:t>at</w:t>
            </w:r>
            <w:r w:rsidR="0097595E">
              <w:t xml:space="preserve"> </w:t>
            </w:r>
            <w:r w:rsidR="00B65F9C">
              <w:t xml:space="preserve">some </w:t>
            </w:r>
            <w:r w:rsidR="0097595E">
              <w:t xml:space="preserve">Sky Blues in the Community activities. </w:t>
            </w:r>
          </w:p>
          <w:p w14:paraId="49B00504" w14:textId="77777777" w:rsidR="00E8592C" w:rsidRDefault="00E8592C" w:rsidP="00E8592C">
            <w:pPr>
              <w:spacing w:line="259" w:lineRule="auto"/>
            </w:pPr>
            <w:r>
              <w:t xml:space="preserve">Hot nutritional meals are provided at </w:t>
            </w:r>
            <w:proofErr w:type="gramStart"/>
            <w:r>
              <w:t>the vast majority of</w:t>
            </w:r>
            <w:proofErr w:type="gramEnd"/>
            <w:r>
              <w:t xml:space="preserve"> activities (trips may be an exception to this) and breakfast is increasingly being provided by clubs that start earlier – both as an important meal to start a day, and as settling in time. </w:t>
            </w:r>
          </w:p>
          <w:p w14:paraId="26E4CAA2" w14:textId="271C60AC" w:rsidR="00063918" w:rsidRDefault="00063918" w:rsidP="00E8592C">
            <w:pPr>
              <w:spacing w:line="259" w:lineRule="auto"/>
            </w:pPr>
            <w:r w:rsidRPr="00CE14C7">
              <w:rPr>
                <w:rFonts w:eastAsia="Calibri" w:cs="Arial"/>
                <w:szCs w:val="22"/>
              </w:rPr>
              <w:t>Nutritional education takes place in clubs and there is the opportunity at some clubs for the children to participate in cooking meals. The number of family cooking sessions has increased with many providers buying a standard set of cooking equipment that they can use with families.</w:t>
            </w:r>
          </w:p>
          <w:p w14:paraId="00BD43FF" w14:textId="323E6B17" w:rsidR="00E8592C" w:rsidRDefault="00E8592C" w:rsidP="00E8592C">
            <w:pPr>
              <w:spacing w:line="259" w:lineRule="auto"/>
            </w:pPr>
            <w:r>
              <w:t>Links with the Coventry Food Network also continue to strengthen</w:t>
            </w:r>
            <w:r w:rsidR="00B65F9C">
              <w:t xml:space="preserve"> and there are links between some HAF providers and Coventry social supermarkets.</w:t>
            </w:r>
            <w:r>
              <w:t xml:space="preserve"> Some providers cook meals not just for their own clubs but for other organisations.</w:t>
            </w:r>
          </w:p>
          <w:p w14:paraId="28CF8B11" w14:textId="77E6436F" w:rsidR="00CF6E85" w:rsidRDefault="00E8592C" w:rsidP="00E8592C">
            <w:pPr>
              <w:spacing w:line="259" w:lineRule="auto"/>
            </w:pPr>
            <w:r>
              <w:t>Children and young people were sometimes intrigued to see foods that they were not familiar with. Often, they were very open to trying new foods and appreciating them.</w:t>
            </w:r>
          </w:p>
          <w:p w14:paraId="5BCFDCC5" w14:textId="36003EC3" w:rsidR="00CF6E85" w:rsidRDefault="00CF6E85" w:rsidP="00F66DC8">
            <w:pPr>
              <w:spacing w:line="259" w:lineRule="auto"/>
            </w:pPr>
          </w:p>
        </w:tc>
      </w:tr>
    </w:tbl>
    <w:p w14:paraId="687D73B6" w14:textId="2FCCF412" w:rsidR="006C396C" w:rsidRDefault="006C396C" w:rsidP="006C396C"/>
    <w:p w14:paraId="709CA94A" w14:textId="216AAD8E" w:rsidR="006C396C" w:rsidRDefault="006C396C" w:rsidP="003801DB">
      <w:pPr>
        <w:pStyle w:val="Heading3"/>
      </w:pPr>
      <w:r>
        <w:t xml:space="preserve">Section </w:t>
      </w:r>
      <w:r w:rsidR="00CF6E85">
        <w:t>5</w:t>
      </w:r>
      <w:r>
        <w:t xml:space="preserve"> – Enriching Activit</w:t>
      </w:r>
      <w:r w:rsidR="00CF6E85">
        <w:t>ies</w:t>
      </w:r>
    </w:p>
    <w:p w14:paraId="7FE4FDAE" w14:textId="06FC3B1F" w:rsidR="00CF6E85" w:rsidRPr="00CF6E85" w:rsidRDefault="00CF6E85" w:rsidP="00CF6E85">
      <w:pPr>
        <w:rPr>
          <w:i/>
          <w:iCs/>
        </w:rPr>
      </w:pPr>
      <w:r w:rsidRPr="00CF6E85">
        <w:rPr>
          <w:i/>
          <w:iCs/>
        </w:rPr>
        <w:t xml:space="preserve">In this section, you might </w:t>
      </w:r>
      <w:r>
        <w:rPr>
          <w:i/>
          <w:iCs/>
        </w:rPr>
        <w:t>cover</w:t>
      </w:r>
      <w:r w:rsidRPr="00CF6E85">
        <w:rPr>
          <w:i/>
          <w:iCs/>
        </w:rPr>
        <w:t xml:space="preserve">: What enrichment </w:t>
      </w:r>
      <w:proofErr w:type="spellStart"/>
      <w:r w:rsidRPr="00CF6E85">
        <w:rPr>
          <w:i/>
          <w:iCs/>
        </w:rPr>
        <w:t>activites</w:t>
      </w:r>
      <w:proofErr w:type="spellEnd"/>
      <w:r w:rsidRPr="00CF6E85">
        <w:rPr>
          <w:i/>
          <w:iCs/>
        </w:rPr>
        <w:t xml:space="preserve"> did you provide? And why did you focus on those? How did your programme provide opportunities for children and young people to develop and consolidate their skills and knowledge and try out new experiences? Was the impact?</w:t>
      </w:r>
    </w:p>
    <w:tbl>
      <w:tblPr>
        <w:tblStyle w:val="TableGrid"/>
        <w:tblW w:w="0" w:type="auto"/>
        <w:tblLook w:val="04A0" w:firstRow="1" w:lastRow="0" w:firstColumn="1" w:lastColumn="0" w:noHBand="0" w:noVBand="1"/>
      </w:tblPr>
      <w:tblGrid>
        <w:gridCol w:w="9742"/>
      </w:tblGrid>
      <w:tr w:rsidR="00CF6E85" w14:paraId="0D4CD28F" w14:textId="77777777" w:rsidTr="00D625C0">
        <w:tc>
          <w:tcPr>
            <w:tcW w:w="9742" w:type="dxa"/>
          </w:tcPr>
          <w:p w14:paraId="67DB9193" w14:textId="3B5D01ED" w:rsidR="00E418C6" w:rsidRDefault="002F085A" w:rsidP="00E418C6">
            <w:pPr>
              <w:pStyle w:val="NormalWeb"/>
              <w:tabs>
                <w:tab w:val="left" w:pos="1479"/>
                <w:tab w:val="left" w:pos="2378"/>
                <w:tab w:val="left" w:pos="8100"/>
                <w:tab w:val="left" w:pos="9631"/>
              </w:tabs>
              <w:spacing w:before="20" w:beforeAutospacing="0" w:after="0" w:afterAutospacing="0" w:line="264" w:lineRule="auto"/>
              <w:ind w:left="14" w:right="14"/>
              <w:rPr>
                <w:rFonts w:ascii="Arial" w:hAnsi="Arial" w:cs="Arial"/>
                <w:spacing w:val="-4"/>
              </w:rPr>
            </w:pPr>
            <w:r>
              <w:rPr>
                <w:rFonts w:ascii="Arial" w:hAnsi="Arial" w:cs="Arial"/>
              </w:rPr>
              <w:t xml:space="preserve">Our Coventry HAF </w:t>
            </w:r>
            <w:r w:rsidR="00EC6809">
              <w:rPr>
                <w:rFonts w:ascii="Arial" w:hAnsi="Arial" w:cs="Arial"/>
              </w:rPr>
              <w:t xml:space="preserve">programmes in 2023 included a wide range of </w:t>
            </w:r>
            <w:r w:rsidR="0057446B">
              <w:rPr>
                <w:rFonts w:ascii="Arial" w:hAnsi="Arial" w:cs="Arial"/>
              </w:rPr>
              <w:t xml:space="preserve">enrichment </w:t>
            </w:r>
            <w:r w:rsidR="00EC6809">
              <w:rPr>
                <w:rFonts w:ascii="Arial" w:hAnsi="Arial" w:cs="Arial"/>
              </w:rPr>
              <w:t>a</w:t>
            </w:r>
            <w:r w:rsidR="00E418C6" w:rsidRPr="002F085A">
              <w:rPr>
                <w:rFonts w:ascii="Arial" w:hAnsi="Arial" w:cs="Arial"/>
              </w:rPr>
              <w:t>ctivities includ</w:t>
            </w:r>
            <w:r w:rsidR="00EC6809">
              <w:rPr>
                <w:rFonts w:ascii="Arial" w:hAnsi="Arial" w:cs="Arial"/>
              </w:rPr>
              <w:t>ing</w:t>
            </w:r>
            <w:r w:rsidR="00E418C6" w:rsidRPr="002F085A">
              <w:rPr>
                <w:rFonts w:ascii="Arial" w:hAnsi="Arial" w:cs="Arial"/>
              </w:rPr>
              <w:t>: animation,</w:t>
            </w:r>
            <w:r w:rsidR="00E418C6" w:rsidRPr="002F085A">
              <w:rPr>
                <w:rFonts w:ascii="Arial" w:hAnsi="Arial" w:cs="Arial"/>
                <w:spacing w:val="-8"/>
              </w:rPr>
              <w:t xml:space="preserve"> </w:t>
            </w:r>
            <w:r w:rsidR="00E418C6" w:rsidRPr="002F085A">
              <w:rPr>
                <w:rFonts w:ascii="Arial" w:hAnsi="Arial" w:cs="Arial"/>
                <w:spacing w:val="-2"/>
              </w:rPr>
              <w:t>archery,</w:t>
            </w:r>
            <w:r w:rsidR="00E418C6" w:rsidRPr="002F085A">
              <w:rPr>
                <w:rFonts w:ascii="Arial" w:hAnsi="Arial" w:cs="Arial"/>
                <w:spacing w:val="-3"/>
              </w:rPr>
              <w:t xml:space="preserve"> </w:t>
            </w:r>
            <w:r w:rsidR="00E418C6" w:rsidRPr="002F085A">
              <w:rPr>
                <w:rFonts w:ascii="Arial" w:hAnsi="Arial" w:cs="Arial"/>
              </w:rPr>
              <w:t>art</w:t>
            </w:r>
            <w:r w:rsidR="00E418C6" w:rsidRPr="002F085A">
              <w:rPr>
                <w:rFonts w:ascii="Arial" w:hAnsi="Arial" w:cs="Arial"/>
                <w:spacing w:val="-8"/>
              </w:rPr>
              <w:t xml:space="preserve"> </w:t>
            </w:r>
            <w:r w:rsidR="00E418C6" w:rsidRPr="002F085A">
              <w:rPr>
                <w:rFonts w:ascii="Arial" w:hAnsi="Arial" w:cs="Arial"/>
              </w:rPr>
              <w:t>master</w:t>
            </w:r>
            <w:r w:rsidR="00E418C6" w:rsidRPr="002F085A">
              <w:rPr>
                <w:rFonts w:ascii="Arial" w:hAnsi="Arial" w:cs="Arial"/>
                <w:spacing w:val="-7"/>
              </w:rPr>
              <w:t xml:space="preserve"> </w:t>
            </w:r>
            <w:r w:rsidR="00E418C6" w:rsidRPr="002F085A">
              <w:rPr>
                <w:rFonts w:ascii="Arial" w:hAnsi="Arial" w:cs="Arial"/>
              </w:rPr>
              <w:t>classes</w:t>
            </w:r>
            <w:r w:rsidR="00E418C6" w:rsidRPr="002F085A">
              <w:rPr>
                <w:rFonts w:ascii="Arial" w:hAnsi="Arial" w:cs="Arial"/>
                <w:spacing w:val="-6"/>
              </w:rPr>
              <w:t xml:space="preserve"> </w:t>
            </w:r>
            <w:r w:rsidR="00E418C6" w:rsidRPr="002F085A">
              <w:rPr>
                <w:rFonts w:ascii="Arial" w:hAnsi="Arial" w:cs="Arial"/>
              </w:rPr>
              <w:t>(creative</w:t>
            </w:r>
            <w:r w:rsidR="00E418C6" w:rsidRPr="002F085A">
              <w:rPr>
                <w:rFonts w:ascii="Arial" w:hAnsi="Arial" w:cs="Arial"/>
                <w:spacing w:val="-8"/>
              </w:rPr>
              <w:t xml:space="preserve"> </w:t>
            </w:r>
            <w:r w:rsidR="00E418C6" w:rsidRPr="002F085A">
              <w:rPr>
                <w:rFonts w:ascii="Arial" w:hAnsi="Arial" w:cs="Arial"/>
              </w:rPr>
              <w:t>journaling, floral</w:t>
            </w:r>
            <w:r w:rsidR="00E418C6" w:rsidRPr="002F085A">
              <w:rPr>
                <w:rFonts w:ascii="Arial" w:hAnsi="Arial" w:cs="Arial"/>
                <w:spacing w:val="-9"/>
              </w:rPr>
              <w:t xml:space="preserve"> </w:t>
            </w:r>
            <w:r w:rsidR="00E418C6" w:rsidRPr="002F085A">
              <w:rPr>
                <w:rFonts w:ascii="Arial" w:hAnsi="Arial" w:cs="Arial"/>
              </w:rPr>
              <w:t>watercolours,</w:t>
            </w:r>
            <w:r w:rsidR="00E418C6" w:rsidRPr="002F085A">
              <w:rPr>
                <w:rFonts w:ascii="Arial" w:hAnsi="Arial" w:cs="Arial"/>
                <w:spacing w:val="5"/>
              </w:rPr>
              <w:t xml:space="preserve"> </w:t>
            </w:r>
            <w:r w:rsidR="00E418C6" w:rsidRPr="002F085A">
              <w:rPr>
                <w:rFonts w:ascii="Arial" w:hAnsi="Arial" w:cs="Arial"/>
              </w:rPr>
              <w:t>illustration</w:t>
            </w:r>
            <w:r w:rsidR="00E418C6" w:rsidRPr="002F085A">
              <w:rPr>
                <w:rFonts w:ascii="Arial" w:hAnsi="Arial" w:cs="Arial"/>
                <w:spacing w:val="-6"/>
              </w:rPr>
              <w:t xml:space="preserve"> </w:t>
            </w:r>
            <w:r w:rsidR="00E418C6" w:rsidRPr="002F085A">
              <w:rPr>
                <w:rFonts w:ascii="Arial" w:hAnsi="Arial" w:cs="Arial"/>
              </w:rPr>
              <w:t>skills,</w:t>
            </w:r>
            <w:r w:rsidR="00E418C6" w:rsidRPr="002F085A">
              <w:rPr>
                <w:rFonts w:ascii="Arial" w:hAnsi="Arial" w:cs="Arial"/>
                <w:spacing w:val="-5"/>
              </w:rPr>
              <w:t xml:space="preserve"> oil </w:t>
            </w:r>
            <w:r w:rsidR="00E418C6" w:rsidRPr="002F085A">
              <w:rPr>
                <w:rFonts w:ascii="Arial" w:hAnsi="Arial" w:cs="Arial"/>
              </w:rPr>
              <w:t>painting,</w:t>
            </w:r>
            <w:r w:rsidR="00E418C6" w:rsidRPr="002F085A">
              <w:rPr>
                <w:rFonts w:ascii="Arial" w:hAnsi="Arial" w:cs="Arial"/>
                <w:spacing w:val="-4"/>
              </w:rPr>
              <w:t xml:space="preserve"> </w:t>
            </w:r>
            <w:r w:rsidR="00E418C6" w:rsidRPr="002F085A">
              <w:rPr>
                <w:rFonts w:ascii="Arial" w:hAnsi="Arial" w:cs="Arial"/>
              </w:rPr>
              <w:t>street</w:t>
            </w:r>
            <w:r w:rsidR="00E418C6" w:rsidRPr="002F085A">
              <w:rPr>
                <w:rFonts w:ascii="Arial" w:hAnsi="Arial" w:cs="Arial"/>
                <w:spacing w:val="-4"/>
              </w:rPr>
              <w:t xml:space="preserve"> </w:t>
            </w:r>
            <w:r w:rsidR="00E418C6" w:rsidRPr="002F085A">
              <w:rPr>
                <w:rFonts w:ascii="Arial" w:hAnsi="Arial" w:cs="Arial"/>
              </w:rPr>
              <w:t>art</w:t>
            </w:r>
            <w:r w:rsidR="00E418C6" w:rsidRPr="002F085A">
              <w:rPr>
                <w:rFonts w:ascii="Arial" w:hAnsi="Arial" w:cs="Arial"/>
                <w:spacing w:val="-6"/>
              </w:rPr>
              <w:t xml:space="preserve"> </w:t>
            </w:r>
            <w:r w:rsidR="00E418C6" w:rsidRPr="002F085A">
              <w:rPr>
                <w:rFonts w:ascii="Arial" w:hAnsi="Arial" w:cs="Arial"/>
              </w:rPr>
              <w:t>murals)</w:t>
            </w:r>
            <w:r w:rsidR="00E418C6" w:rsidRPr="002F085A">
              <w:rPr>
                <w:rFonts w:ascii="Arial" w:hAnsi="Arial" w:cs="Arial"/>
                <w:spacing w:val="-24"/>
              </w:rPr>
              <w:t xml:space="preserve"> </w:t>
            </w:r>
            <w:r w:rsidR="00E418C6" w:rsidRPr="002F085A">
              <w:rPr>
                <w:rFonts w:ascii="Arial" w:hAnsi="Arial" w:cs="Arial"/>
              </w:rPr>
              <w:t>Aztec</w:t>
            </w:r>
            <w:r w:rsidR="00E418C6" w:rsidRPr="002F085A">
              <w:rPr>
                <w:rFonts w:ascii="Arial" w:hAnsi="Arial" w:cs="Arial"/>
                <w:spacing w:val="-5"/>
              </w:rPr>
              <w:t xml:space="preserve"> </w:t>
            </w:r>
            <w:r w:rsidR="00E418C6" w:rsidRPr="002F085A">
              <w:rPr>
                <w:rFonts w:ascii="Arial" w:hAnsi="Arial" w:cs="Arial"/>
              </w:rPr>
              <w:t>adventure,</w:t>
            </w:r>
            <w:r w:rsidR="00E418C6" w:rsidRPr="002F085A">
              <w:rPr>
                <w:rFonts w:ascii="Arial" w:hAnsi="Arial" w:cs="Arial"/>
                <w:spacing w:val="-1"/>
              </w:rPr>
              <w:t xml:space="preserve"> </w:t>
            </w:r>
            <w:r w:rsidR="00E418C6" w:rsidRPr="002F085A">
              <w:rPr>
                <w:rFonts w:ascii="Arial" w:hAnsi="Arial" w:cs="Arial"/>
              </w:rPr>
              <w:t>BBQ,</w:t>
            </w:r>
            <w:r w:rsidR="00E418C6" w:rsidRPr="002F085A">
              <w:rPr>
                <w:rFonts w:ascii="Arial" w:hAnsi="Arial" w:cs="Arial"/>
                <w:spacing w:val="-7"/>
              </w:rPr>
              <w:t xml:space="preserve"> </w:t>
            </w:r>
            <w:r w:rsidR="00E418C6" w:rsidRPr="002F085A">
              <w:rPr>
                <w:rFonts w:ascii="Arial" w:hAnsi="Arial" w:cs="Arial"/>
              </w:rPr>
              <w:t>badminton,</w:t>
            </w:r>
            <w:r w:rsidR="00E418C6" w:rsidRPr="002F085A">
              <w:rPr>
                <w:rFonts w:ascii="Arial" w:hAnsi="Arial" w:cs="Arial"/>
                <w:spacing w:val="-3"/>
              </w:rPr>
              <w:t xml:space="preserve"> </w:t>
            </w:r>
            <w:r w:rsidR="00E418C6" w:rsidRPr="002F085A">
              <w:rPr>
                <w:rFonts w:ascii="Arial" w:hAnsi="Arial" w:cs="Arial"/>
              </w:rPr>
              <w:t>basketball,</w:t>
            </w:r>
            <w:r w:rsidR="00E418C6" w:rsidRPr="002F085A">
              <w:rPr>
                <w:rFonts w:ascii="Arial" w:hAnsi="Arial" w:cs="Arial"/>
                <w:spacing w:val="-3"/>
              </w:rPr>
              <w:t xml:space="preserve"> </w:t>
            </w:r>
            <w:r w:rsidR="00E418C6" w:rsidRPr="002F085A">
              <w:rPr>
                <w:rFonts w:ascii="Arial" w:hAnsi="Arial" w:cs="Arial"/>
              </w:rPr>
              <w:t>bouncy</w:t>
            </w:r>
            <w:r w:rsidR="00E418C6" w:rsidRPr="002F085A">
              <w:rPr>
                <w:rFonts w:ascii="Arial" w:hAnsi="Arial" w:cs="Arial"/>
                <w:spacing w:val="-3"/>
              </w:rPr>
              <w:t xml:space="preserve"> </w:t>
            </w:r>
            <w:r w:rsidR="00E418C6" w:rsidRPr="002F085A">
              <w:rPr>
                <w:rFonts w:ascii="Arial" w:hAnsi="Arial" w:cs="Arial"/>
              </w:rPr>
              <w:t>castles,</w:t>
            </w:r>
            <w:r w:rsidR="00E418C6" w:rsidRPr="002F085A">
              <w:rPr>
                <w:rFonts w:ascii="Arial" w:hAnsi="Arial" w:cs="Arial"/>
                <w:spacing w:val="-3"/>
              </w:rPr>
              <w:t xml:space="preserve"> </w:t>
            </w:r>
            <w:r w:rsidR="00E418C6" w:rsidRPr="002F085A">
              <w:rPr>
                <w:rFonts w:ascii="Arial" w:hAnsi="Arial" w:cs="Arial"/>
                <w:spacing w:val="-2"/>
              </w:rPr>
              <w:t>breakfasts, broadcasting,</w:t>
            </w:r>
            <w:r w:rsidR="00E418C6" w:rsidRPr="002F085A">
              <w:rPr>
                <w:rFonts w:ascii="Arial" w:hAnsi="Arial" w:cs="Arial"/>
              </w:rPr>
              <w:t xml:space="preserve"> bushcraft</w:t>
            </w:r>
            <w:r w:rsidR="00E418C6" w:rsidRPr="002F085A">
              <w:rPr>
                <w:rFonts w:ascii="Arial" w:hAnsi="Arial" w:cs="Arial"/>
                <w:spacing w:val="-4"/>
              </w:rPr>
              <w:t xml:space="preserve"> </w:t>
            </w:r>
            <w:r w:rsidR="00E418C6" w:rsidRPr="002F085A">
              <w:rPr>
                <w:rFonts w:ascii="Arial" w:hAnsi="Arial" w:cs="Arial"/>
              </w:rPr>
              <w:t>and</w:t>
            </w:r>
            <w:r w:rsidR="00E418C6" w:rsidRPr="002F085A">
              <w:rPr>
                <w:rFonts w:ascii="Arial" w:hAnsi="Arial" w:cs="Arial"/>
                <w:spacing w:val="-7"/>
              </w:rPr>
              <w:t xml:space="preserve"> </w:t>
            </w:r>
            <w:r w:rsidR="00E418C6" w:rsidRPr="002F085A">
              <w:rPr>
                <w:rFonts w:ascii="Arial" w:hAnsi="Arial" w:cs="Arial"/>
              </w:rPr>
              <w:t>survival,</w:t>
            </w:r>
            <w:r w:rsidR="00E418C6" w:rsidRPr="002F085A">
              <w:rPr>
                <w:rFonts w:ascii="Arial" w:hAnsi="Arial" w:cs="Arial"/>
                <w:spacing w:val="-4"/>
              </w:rPr>
              <w:t xml:space="preserve"> </w:t>
            </w:r>
            <w:r w:rsidR="00E418C6" w:rsidRPr="002F085A">
              <w:rPr>
                <w:rFonts w:ascii="Arial" w:hAnsi="Arial" w:cs="Arial"/>
              </w:rPr>
              <w:t>chef</w:t>
            </w:r>
            <w:r w:rsidR="00E418C6" w:rsidRPr="002F085A">
              <w:rPr>
                <w:rFonts w:ascii="Arial" w:hAnsi="Arial" w:cs="Arial"/>
                <w:spacing w:val="-4"/>
              </w:rPr>
              <w:t xml:space="preserve"> </w:t>
            </w:r>
            <w:r w:rsidR="00E418C6" w:rsidRPr="002F085A">
              <w:rPr>
                <w:rFonts w:ascii="Arial" w:hAnsi="Arial" w:cs="Arial"/>
                <w:spacing w:val="-2"/>
              </w:rPr>
              <w:t>academy,</w:t>
            </w:r>
            <w:r w:rsidR="00E418C6" w:rsidRPr="002F085A">
              <w:rPr>
                <w:rFonts w:ascii="Arial" w:hAnsi="Arial" w:cs="Arial"/>
                <w:spacing w:val="2"/>
              </w:rPr>
              <w:t xml:space="preserve"> </w:t>
            </w:r>
            <w:r w:rsidR="00E418C6" w:rsidRPr="002F085A">
              <w:rPr>
                <w:rFonts w:ascii="Arial" w:hAnsi="Arial" w:cs="Arial"/>
              </w:rPr>
              <w:t>coding,</w:t>
            </w:r>
            <w:r w:rsidR="00E418C6" w:rsidRPr="002F085A">
              <w:rPr>
                <w:rFonts w:ascii="Arial" w:hAnsi="Arial" w:cs="Arial"/>
                <w:spacing w:val="-4"/>
              </w:rPr>
              <w:t xml:space="preserve"> </w:t>
            </w:r>
            <w:r w:rsidR="00E418C6" w:rsidRPr="002F085A">
              <w:rPr>
                <w:rFonts w:ascii="Arial" w:hAnsi="Arial" w:cs="Arial"/>
              </w:rPr>
              <w:t>circus</w:t>
            </w:r>
            <w:r w:rsidR="00E418C6" w:rsidRPr="002F085A">
              <w:rPr>
                <w:rFonts w:ascii="Arial" w:hAnsi="Arial" w:cs="Arial"/>
                <w:spacing w:val="-5"/>
              </w:rPr>
              <w:t xml:space="preserve"> </w:t>
            </w:r>
            <w:r w:rsidR="00E418C6" w:rsidRPr="002F085A">
              <w:rPr>
                <w:rFonts w:ascii="Arial" w:hAnsi="Arial" w:cs="Arial"/>
              </w:rPr>
              <w:t>skills,</w:t>
            </w:r>
            <w:r w:rsidR="00E418C6" w:rsidRPr="002F085A">
              <w:rPr>
                <w:rFonts w:ascii="Arial" w:hAnsi="Arial" w:cs="Arial"/>
                <w:spacing w:val="-5"/>
              </w:rPr>
              <w:t xml:space="preserve"> </w:t>
            </w:r>
            <w:r w:rsidR="00E418C6" w:rsidRPr="002F085A">
              <w:rPr>
                <w:rFonts w:ascii="Arial" w:hAnsi="Arial" w:cs="Arial"/>
              </w:rPr>
              <w:t>climbing,</w:t>
            </w:r>
            <w:r w:rsidR="00E418C6" w:rsidRPr="002F085A">
              <w:rPr>
                <w:rFonts w:ascii="Arial" w:hAnsi="Arial" w:cs="Arial"/>
                <w:spacing w:val="-1"/>
              </w:rPr>
              <w:t xml:space="preserve"> </w:t>
            </w:r>
            <w:r w:rsidR="00E418C6" w:rsidRPr="002F085A">
              <w:rPr>
                <w:rFonts w:ascii="Arial" w:hAnsi="Arial" w:cs="Arial"/>
              </w:rPr>
              <w:t>combat</w:t>
            </w:r>
            <w:r w:rsidR="00E418C6" w:rsidRPr="002F085A">
              <w:rPr>
                <w:rFonts w:ascii="Arial" w:hAnsi="Arial" w:cs="Arial"/>
                <w:spacing w:val="-6"/>
              </w:rPr>
              <w:t xml:space="preserve"> </w:t>
            </w:r>
            <w:r w:rsidR="00E418C6" w:rsidRPr="002F085A">
              <w:rPr>
                <w:rFonts w:ascii="Arial" w:hAnsi="Arial" w:cs="Arial"/>
                <w:spacing w:val="-2"/>
              </w:rPr>
              <w:t xml:space="preserve">archery, </w:t>
            </w:r>
            <w:r w:rsidR="00E418C6" w:rsidRPr="002F085A">
              <w:rPr>
                <w:rFonts w:ascii="Arial" w:hAnsi="Arial" w:cs="Arial"/>
              </w:rPr>
              <w:t>cooking,</w:t>
            </w:r>
            <w:r w:rsidR="00E418C6" w:rsidRPr="002F085A">
              <w:rPr>
                <w:rFonts w:ascii="Arial" w:hAnsi="Arial" w:cs="Arial"/>
                <w:spacing w:val="-6"/>
              </w:rPr>
              <w:t xml:space="preserve"> </w:t>
            </w:r>
            <w:r w:rsidR="00E418C6" w:rsidRPr="002F085A">
              <w:rPr>
                <w:rFonts w:ascii="Arial" w:hAnsi="Arial" w:cs="Arial"/>
              </w:rPr>
              <w:t>crafts</w:t>
            </w:r>
            <w:r w:rsidR="00E418C6" w:rsidRPr="002F085A">
              <w:rPr>
                <w:rFonts w:ascii="Arial" w:hAnsi="Arial" w:cs="Arial"/>
                <w:spacing w:val="-8"/>
              </w:rPr>
              <w:t xml:space="preserve"> </w:t>
            </w:r>
            <w:r w:rsidR="00E418C6" w:rsidRPr="002F085A">
              <w:rPr>
                <w:rFonts w:ascii="Arial" w:hAnsi="Arial" w:cs="Arial"/>
              </w:rPr>
              <w:t>(tie</w:t>
            </w:r>
            <w:r w:rsidR="00E418C6" w:rsidRPr="002F085A">
              <w:rPr>
                <w:rFonts w:ascii="Arial" w:hAnsi="Arial" w:cs="Arial"/>
                <w:spacing w:val="-6"/>
              </w:rPr>
              <w:t xml:space="preserve"> </w:t>
            </w:r>
            <w:r w:rsidR="00E418C6" w:rsidRPr="002F085A">
              <w:rPr>
                <w:rFonts w:ascii="Arial" w:hAnsi="Arial" w:cs="Arial"/>
              </w:rPr>
              <w:t>dye,</w:t>
            </w:r>
            <w:r w:rsidR="00E418C6" w:rsidRPr="002F085A">
              <w:rPr>
                <w:rFonts w:ascii="Arial" w:hAnsi="Arial" w:cs="Arial"/>
                <w:spacing w:val="-1"/>
              </w:rPr>
              <w:t xml:space="preserve"> </w:t>
            </w:r>
            <w:r w:rsidR="00E418C6" w:rsidRPr="002F085A">
              <w:rPr>
                <w:rFonts w:ascii="Arial" w:hAnsi="Arial" w:cs="Arial"/>
              </w:rPr>
              <w:t>quilling,</w:t>
            </w:r>
            <w:r w:rsidR="00E418C6" w:rsidRPr="002F085A">
              <w:rPr>
                <w:rFonts w:ascii="Arial" w:hAnsi="Arial" w:cs="Arial"/>
                <w:spacing w:val="-1"/>
              </w:rPr>
              <w:t xml:space="preserve"> </w:t>
            </w:r>
            <w:r w:rsidR="00E418C6" w:rsidRPr="002F085A">
              <w:rPr>
                <w:rFonts w:ascii="Arial" w:hAnsi="Arial" w:cs="Arial"/>
              </w:rPr>
              <w:t>origami,</w:t>
            </w:r>
            <w:r w:rsidR="00E418C6" w:rsidRPr="002F085A">
              <w:rPr>
                <w:rFonts w:ascii="Arial" w:hAnsi="Arial" w:cs="Arial"/>
                <w:spacing w:val="-2"/>
              </w:rPr>
              <w:t xml:space="preserve"> </w:t>
            </w:r>
            <w:proofErr w:type="spellStart"/>
            <w:r w:rsidR="00E418C6" w:rsidRPr="002F085A">
              <w:rPr>
                <w:rFonts w:ascii="Arial" w:hAnsi="Arial" w:cs="Arial"/>
              </w:rPr>
              <w:t>gemtastic</w:t>
            </w:r>
            <w:proofErr w:type="spellEnd"/>
            <w:r w:rsidR="00E418C6" w:rsidRPr="002F085A">
              <w:rPr>
                <w:rFonts w:ascii="Arial" w:hAnsi="Arial" w:cs="Arial"/>
                <w:spacing w:val="-4"/>
              </w:rPr>
              <w:t xml:space="preserve"> </w:t>
            </w:r>
            <w:r w:rsidR="00E418C6" w:rsidRPr="002F085A">
              <w:rPr>
                <w:rFonts w:ascii="Arial" w:hAnsi="Arial" w:cs="Arial"/>
              </w:rPr>
              <w:t>jewellery</w:t>
            </w:r>
            <w:r w:rsidR="00E418C6" w:rsidRPr="002F085A">
              <w:rPr>
                <w:rFonts w:ascii="Arial" w:hAnsi="Arial" w:cs="Arial"/>
                <w:spacing w:val="2"/>
              </w:rPr>
              <w:t xml:space="preserve"> </w:t>
            </w:r>
            <w:r w:rsidR="00E418C6" w:rsidRPr="002F085A">
              <w:rPr>
                <w:rFonts w:ascii="Arial" w:hAnsi="Arial" w:cs="Arial"/>
              </w:rPr>
              <w:t>and</w:t>
            </w:r>
            <w:r w:rsidR="00E418C6" w:rsidRPr="002F085A">
              <w:rPr>
                <w:rFonts w:ascii="Arial" w:hAnsi="Arial" w:cs="Arial"/>
                <w:spacing w:val="-7"/>
              </w:rPr>
              <w:t xml:space="preserve"> </w:t>
            </w:r>
            <w:r w:rsidR="00E418C6" w:rsidRPr="002F085A">
              <w:rPr>
                <w:rFonts w:ascii="Arial" w:hAnsi="Arial" w:cs="Arial"/>
              </w:rPr>
              <w:t>fabric),</w:t>
            </w:r>
            <w:r w:rsidR="00E418C6" w:rsidRPr="002F085A">
              <w:rPr>
                <w:rFonts w:ascii="Arial" w:hAnsi="Arial" w:cs="Arial"/>
                <w:spacing w:val="-5"/>
              </w:rPr>
              <w:t xml:space="preserve"> </w:t>
            </w:r>
            <w:r w:rsidR="00E418C6" w:rsidRPr="002F085A">
              <w:rPr>
                <w:rFonts w:ascii="Arial" w:hAnsi="Arial" w:cs="Arial"/>
              </w:rPr>
              <w:t>creative</w:t>
            </w:r>
            <w:r w:rsidR="00E418C6" w:rsidRPr="002F085A">
              <w:rPr>
                <w:rFonts w:ascii="Arial" w:hAnsi="Arial" w:cs="Arial"/>
                <w:spacing w:val="-5"/>
              </w:rPr>
              <w:t xml:space="preserve"> </w:t>
            </w:r>
            <w:r w:rsidR="00E418C6" w:rsidRPr="002F085A">
              <w:rPr>
                <w:rFonts w:ascii="Arial" w:hAnsi="Arial" w:cs="Arial"/>
              </w:rPr>
              <w:t>journaling,</w:t>
            </w:r>
            <w:r w:rsidR="00E418C6" w:rsidRPr="002F085A">
              <w:rPr>
                <w:rFonts w:ascii="Arial" w:hAnsi="Arial" w:cs="Arial"/>
                <w:spacing w:val="-1"/>
              </w:rPr>
              <w:t xml:space="preserve"> </w:t>
            </w:r>
            <w:r w:rsidR="00E418C6" w:rsidRPr="002F085A">
              <w:rPr>
                <w:rFonts w:ascii="Arial" w:hAnsi="Arial" w:cs="Arial"/>
                <w:spacing w:val="-2"/>
              </w:rPr>
              <w:t xml:space="preserve">cricket, </w:t>
            </w:r>
            <w:r w:rsidR="00E418C6" w:rsidRPr="002F085A">
              <w:rPr>
                <w:rFonts w:ascii="Arial" w:hAnsi="Arial" w:cs="Arial"/>
              </w:rPr>
              <w:t>dancing,</w:t>
            </w:r>
            <w:r w:rsidR="00E418C6" w:rsidRPr="002F085A">
              <w:rPr>
                <w:rFonts w:ascii="Arial" w:hAnsi="Arial" w:cs="Arial"/>
                <w:spacing w:val="-5"/>
              </w:rPr>
              <w:t xml:space="preserve"> </w:t>
            </w:r>
            <w:r w:rsidR="00E418C6" w:rsidRPr="002F085A">
              <w:rPr>
                <w:rFonts w:ascii="Arial" w:hAnsi="Arial" w:cs="Arial"/>
              </w:rPr>
              <w:t>drama,</w:t>
            </w:r>
            <w:r w:rsidR="00E418C6" w:rsidRPr="002F085A">
              <w:rPr>
                <w:rFonts w:ascii="Arial" w:hAnsi="Arial" w:cs="Arial"/>
                <w:spacing w:val="-6"/>
              </w:rPr>
              <w:t xml:space="preserve"> </w:t>
            </w:r>
            <w:r w:rsidR="00E418C6" w:rsidRPr="002F085A">
              <w:rPr>
                <w:rFonts w:ascii="Arial" w:hAnsi="Arial" w:cs="Arial"/>
              </w:rPr>
              <w:t>drawing,</w:t>
            </w:r>
            <w:r w:rsidR="00E418C6" w:rsidRPr="002F085A">
              <w:rPr>
                <w:rFonts w:ascii="Arial" w:hAnsi="Arial" w:cs="Arial"/>
                <w:spacing w:val="1"/>
              </w:rPr>
              <w:t xml:space="preserve"> </w:t>
            </w:r>
            <w:r w:rsidR="00E418C6" w:rsidRPr="002F085A">
              <w:rPr>
                <w:rFonts w:ascii="Arial" w:hAnsi="Arial" w:cs="Arial"/>
                <w:spacing w:val="-2"/>
              </w:rPr>
              <w:t>DJ-</w:t>
            </w:r>
            <w:proofErr w:type="spellStart"/>
            <w:r w:rsidR="00E418C6" w:rsidRPr="002F085A">
              <w:rPr>
                <w:rFonts w:ascii="Arial" w:hAnsi="Arial" w:cs="Arial"/>
              </w:rPr>
              <w:t>ing</w:t>
            </w:r>
            <w:proofErr w:type="spellEnd"/>
            <w:r w:rsidR="00E418C6" w:rsidRPr="002F085A">
              <w:rPr>
                <w:rFonts w:ascii="Arial" w:hAnsi="Arial" w:cs="Arial"/>
              </w:rPr>
              <w:t>,</w:t>
            </w:r>
            <w:r w:rsidR="00E418C6" w:rsidRPr="002F085A">
              <w:rPr>
                <w:rFonts w:ascii="Arial" w:hAnsi="Arial" w:cs="Arial"/>
                <w:spacing w:val="-5"/>
              </w:rPr>
              <w:t xml:space="preserve"> </w:t>
            </w:r>
            <w:r w:rsidR="00E418C6" w:rsidRPr="002F085A">
              <w:rPr>
                <w:rFonts w:ascii="Arial" w:hAnsi="Arial" w:cs="Arial"/>
              </w:rPr>
              <w:t>fitness,</w:t>
            </w:r>
            <w:r w:rsidR="00E418C6" w:rsidRPr="002F085A">
              <w:rPr>
                <w:rFonts w:ascii="Arial" w:hAnsi="Arial" w:cs="Arial"/>
                <w:spacing w:val="-8"/>
              </w:rPr>
              <w:t xml:space="preserve"> </w:t>
            </w:r>
            <w:r w:rsidR="00E418C6" w:rsidRPr="002F085A">
              <w:rPr>
                <w:rFonts w:ascii="Arial" w:hAnsi="Arial" w:cs="Arial"/>
                <w:spacing w:val="-2"/>
              </w:rPr>
              <w:t xml:space="preserve">football, </w:t>
            </w:r>
            <w:r w:rsidR="00E418C6" w:rsidRPr="002F085A">
              <w:rPr>
                <w:rFonts w:ascii="Arial" w:hAnsi="Arial" w:cs="Arial"/>
              </w:rPr>
              <w:t>forest</w:t>
            </w:r>
            <w:r w:rsidR="00E418C6" w:rsidRPr="002F085A">
              <w:rPr>
                <w:rFonts w:ascii="Arial" w:hAnsi="Arial" w:cs="Arial"/>
                <w:spacing w:val="-7"/>
              </w:rPr>
              <w:t xml:space="preserve"> </w:t>
            </w:r>
            <w:r w:rsidR="00E418C6" w:rsidRPr="002F085A">
              <w:rPr>
                <w:rFonts w:ascii="Arial" w:hAnsi="Arial" w:cs="Arial"/>
              </w:rPr>
              <w:t>school,</w:t>
            </w:r>
            <w:r w:rsidR="00E418C6" w:rsidRPr="002F085A">
              <w:rPr>
                <w:rFonts w:ascii="Arial" w:hAnsi="Arial" w:cs="Arial"/>
                <w:spacing w:val="-2"/>
              </w:rPr>
              <w:t xml:space="preserve"> </w:t>
            </w:r>
            <w:r w:rsidR="00E418C6" w:rsidRPr="002F085A">
              <w:rPr>
                <w:rFonts w:ascii="Arial" w:hAnsi="Arial" w:cs="Arial"/>
              </w:rPr>
              <w:t>fun</w:t>
            </w:r>
            <w:r w:rsidR="00E418C6" w:rsidRPr="002F085A">
              <w:rPr>
                <w:rFonts w:ascii="Arial" w:hAnsi="Arial" w:cs="Arial"/>
                <w:spacing w:val="-6"/>
              </w:rPr>
              <w:t xml:space="preserve"> </w:t>
            </w:r>
            <w:r w:rsidR="00E418C6" w:rsidRPr="002F085A">
              <w:rPr>
                <w:rFonts w:ascii="Arial" w:hAnsi="Arial" w:cs="Arial"/>
              </w:rPr>
              <w:t>days,</w:t>
            </w:r>
            <w:r w:rsidR="00E418C6" w:rsidRPr="002F085A">
              <w:rPr>
                <w:rFonts w:ascii="Arial" w:hAnsi="Arial" w:cs="Arial"/>
                <w:spacing w:val="1"/>
              </w:rPr>
              <w:t xml:space="preserve"> </w:t>
            </w:r>
            <w:r w:rsidR="00E418C6" w:rsidRPr="002F085A">
              <w:rPr>
                <w:rFonts w:ascii="Arial" w:hAnsi="Arial" w:cs="Arial"/>
              </w:rPr>
              <w:t>giant</w:t>
            </w:r>
            <w:r w:rsidR="00E418C6" w:rsidRPr="002F085A">
              <w:rPr>
                <w:rFonts w:ascii="Arial" w:hAnsi="Arial" w:cs="Arial"/>
                <w:spacing w:val="-2"/>
              </w:rPr>
              <w:t xml:space="preserve"> </w:t>
            </w:r>
            <w:r w:rsidR="00E418C6" w:rsidRPr="002F085A">
              <w:rPr>
                <w:rFonts w:ascii="Arial" w:hAnsi="Arial" w:cs="Arial"/>
              </w:rPr>
              <w:t>board</w:t>
            </w:r>
            <w:r w:rsidR="00E418C6" w:rsidRPr="002F085A">
              <w:rPr>
                <w:rFonts w:ascii="Arial" w:hAnsi="Arial" w:cs="Arial"/>
                <w:spacing w:val="-3"/>
              </w:rPr>
              <w:t xml:space="preserve"> </w:t>
            </w:r>
            <w:r w:rsidR="00E418C6" w:rsidRPr="002F085A">
              <w:rPr>
                <w:rFonts w:ascii="Arial" w:hAnsi="Arial" w:cs="Arial"/>
              </w:rPr>
              <w:t>games,</w:t>
            </w:r>
            <w:r w:rsidR="00E418C6" w:rsidRPr="002F085A">
              <w:rPr>
                <w:rFonts w:ascii="Arial" w:hAnsi="Arial" w:cs="Arial"/>
                <w:spacing w:val="-4"/>
              </w:rPr>
              <w:t xml:space="preserve"> </w:t>
            </w:r>
            <w:r w:rsidR="00E418C6" w:rsidRPr="002F085A">
              <w:rPr>
                <w:rFonts w:ascii="Arial" w:hAnsi="Arial" w:cs="Arial"/>
                <w:spacing w:val="-5"/>
              </w:rPr>
              <w:t xml:space="preserve">go- </w:t>
            </w:r>
            <w:r w:rsidR="00E418C6" w:rsidRPr="002F085A">
              <w:rPr>
                <w:rFonts w:ascii="Arial" w:hAnsi="Arial" w:cs="Arial"/>
              </w:rPr>
              <w:t>karting,</w:t>
            </w:r>
            <w:r w:rsidR="00E418C6" w:rsidRPr="002F085A">
              <w:rPr>
                <w:rFonts w:ascii="Arial" w:hAnsi="Arial" w:cs="Arial"/>
                <w:spacing w:val="-8"/>
              </w:rPr>
              <w:t xml:space="preserve"> </w:t>
            </w:r>
            <w:r w:rsidR="00E418C6" w:rsidRPr="002F085A">
              <w:rPr>
                <w:rFonts w:ascii="Arial" w:hAnsi="Arial" w:cs="Arial"/>
              </w:rPr>
              <w:t>Go-Ape,</w:t>
            </w:r>
            <w:r w:rsidR="00E418C6" w:rsidRPr="002F085A">
              <w:rPr>
                <w:rFonts w:ascii="Arial" w:hAnsi="Arial" w:cs="Arial"/>
                <w:spacing w:val="-6"/>
              </w:rPr>
              <w:t xml:space="preserve"> </w:t>
            </w:r>
            <w:r w:rsidR="00E418C6" w:rsidRPr="002F085A">
              <w:rPr>
                <w:rFonts w:ascii="Arial" w:hAnsi="Arial" w:cs="Arial"/>
              </w:rPr>
              <w:t>gadgets,</w:t>
            </w:r>
            <w:r w:rsidR="00E418C6" w:rsidRPr="002F085A">
              <w:rPr>
                <w:rFonts w:ascii="Arial" w:hAnsi="Arial" w:cs="Arial"/>
                <w:spacing w:val="-1"/>
              </w:rPr>
              <w:t xml:space="preserve"> </w:t>
            </w:r>
            <w:r w:rsidR="00E418C6" w:rsidRPr="002F085A">
              <w:rPr>
                <w:rFonts w:ascii="Arial" w:hAnsi="Arial" w:cs="Arial"/>
              </w:rPr>
              <w:t>gaming,</w:t>
            </w:r>
            <w:r w:rsidR="00E418C6" w:rsidRPr="002F085A">
              <w:rPr>
                <w:rFonts w:ascii="Arial" w:hAnsi="Arial" w:cs="Arial"/>
                <w:spacing w:val="-3"/>
              </w:rPr>
              <w:t xml:space="preserve"> </w:t>
            </w:r>
            <w:r w:rsidR="00E418C6" w:rsidRPr="002F085A">
              <w:rPr>
                <w:rFonts w:ascii="Arial" w:hAnsi="Arial" w:cs="Arial"/>
              </w:rPr>
              <w:t>gardening, gym,</w:t>
            </w:r>
            <w:r w:rsidR="00E418C6" w:rsidRPr="002F085A">
              <w:rPr>
                <w:rFonts w:ascii="Arial" w:hAnsi="Arial" w:cs="Arial"/>
                <w:spacing w:val="1"/>
              </w:rPr>
              <w:t xml:space="preserve"> </w:t>
            </w:r>
            <w:r w:rsidR="00E418C6" w:rsidRPr="002F085A">
              <w:rPr>
                <w:rFonts w:ascii="Arial" w:hAnsi="Arial" w:cs="Arial"/>
              </w:rPr>
              <w:t>horse</w:t>
            </w:r>
            <w:r w:rsidR="00E418C6" w:rsidRPr="002F085A">
              <w:rPr>
                <w:rFonts w:ascii="Arial" w:hAnsi="Arial" w:cs="Arial"/>
                <w:spacing w:val="-5"/>
              </w:rPr>
              <w:t xml:space="preserve"> </w:t>
            </w:r>
            <w:r w:rsidR="00E418C6" w:rsidRPr="002F085A">
              <w:rPr>
                <w:rFonts w:ascii="Arial" w:hAnsi="Arial" w:cs="Arial"/>
              </w:rPr>
              <w:t>riding lessons,</w:t>
            </w:r>
            <w:r w:rsidR="00E418C6" w:rsidRPr="002F085A">
              <w:rPr>
                <w:rFonts w:ascii="Arial" w:hAnsi="Arial" w:cs="Arial"/>
                <w:spacing w:val="-4"/>
              </w:rPr>
              <w:t xml:space="preserve"> </w:t>
            </w:r>
            <w:r w:rsidR="00E418C6" w:rsidRPr="002F085A">
              <w:rPr>
                <w:rFonts w:ascii="Arial" w:hAnsi="Arial" w:cs="Arial"/>
                <w:spacing w:val="-2"/>
              </w:rPr>
              <w:t>ice-</w:t>
            </w:r>
            <w:r w:rsidR="00E418C6" w:rsidRPr="002F085A">
              <w:rPr>
                <w:rFonts w:ascii="Arial" w:hAnsi="Arial" w:cs="Arial"/>
              </w:rPr>
              <w:t>skating</w:t>
            </w:r>
            <w:r w:rsidR="00E418C6" w:rsidRPr="002F085A">
              <w:rPr>
                <w:rFonts w:ascii="Arial" w:hAnsi="Arial" w:cs="Arial"/>
                <w:spacing w:val="-1"/>
              </w:rPr>
              <w:t xml:space="preserve"> </w:t>
            </w:r>
            <w:r w:rsidR="00E418C6" w:rsidRPr="002F085A">
              <w:rPr>
                <w:rFonts w:ascii="Arial" w:hAnsi="Arial" w:cs="Arial"/>
              </w:rPr>
              <w:t>lessons,</w:t>
            </w:r>
            <w:r w:rsidR="00E418C6" w:rsidRPr="002F085A">
              <w:rPr>
                <w:rFonts w:ascii="Arial" w:hAnsi="Arial" w:cs="Arial"/>
                <w:spacing w:val="-3"/>
              </w:rPr>
              <w:t xml:space="preserve"> </w:t>
            </w:r>
            <w:r w:rsidR="00E418C6" w:rsidRPr="002F085A">
              <w:rPr>
                <w:rFonts w:ascii="Arial" w:hAnsi="Arial" w:cs="Arial"/>
                <w:spacing w:val="-2"/>
              </w:rPr>
              <w:t xml:space="preserve">inflatable </w:t>
            </w:r>
            <w:r w:rsidR="00E418C6" w:rsidRPr="002F085A">
              <w:rPr>
                <w:rFonts w:ascii="Arial" w:hAnsi="Arial" w:cs="Arial"/>
              </w:rPr>
              <w:t>air</w:t>
            </w:r>
            <w:r w:rsidR="00E418C6" w:rsidRPr="002F085A">
              <w:rPr>
                <w:rFonts w:ascii="Arial" w:hAnsi="Arial" w:cs="Arial"/>
                <w:spacing w:val="-9"/>
              </w:rPr>
              <w:t xml:space="preserve"> </w:t>
            </w:r>
            <w:r w:rsidR="00E418C6" w:rsidRPr="002F085A">
              <w:rPr>
                <w:rFonts w:ascii="Arial" w:hAnsi="Arial" w:cs="Arial"/>
              </w:rPr>
              <w:t>track,</w:t>
            </w:r>
            <w:r w:rsidR="00E418C6" w:rsidRPr="002F085A">
              <w:rPr>
                <w:rFonts w:ascii="Arial" w:hAnsi="Arial" w:cs="Arial"/>
                <w:spacing w:val="-6"/>
              </w:rPr>
              <w:t xml:space="preserve"> </w:t>
            </w:r>
            <w:r w:rsidR="00E418C6" w:rsidRPr="002F085A">
              <w:rPr>
                <w:rFonts w:ascii="Arial" w:hAnsi="Arial" w:cs="Arial"/>
              </w:rPr>
              <w:t>inflatable</w:t>
            </w:r>
            <w:r w:rsidR="00E418C6" w:rsidRPr="002F085A">
              <w:rPr>
                <w:rFonts w:ascii="Arial" w:hAnsi="Arial" w:cs="Arial"/>
                <w:spacing w:val="-7"/>
              </w:rPr>
              <w:t xml:space="preserve"> </w:t>
            </w:r>
            <w:r w:rsidR="00E418C6" w:rsidRPr="002F085A">
              <w:rPr>
                <w:rFonts w:ascii="Arial" w:hAnsi="Arial" w:cs="Arial"/>
              </w:rPr>
              <w:t>bungee,</w:t>
            </w:r>
            <w:r w:rsidR="00E418C6" w:rsidRPr="002F085A">
              <w:rPr>
                <w:rFonts w:ascii="Arial" w:hAnsi="Arial" w:cs="Arial"/>
                <w:spacing w:val="-2"/>
              </w:rPr>
              <w:t xml:space="preserve"> </w:t>
            </w:r>
            <w:r w:rsidR="00E418C6" w:rsidRPr="002F085A">
              <w:rPr>
                <w:rFonts w:ascii="Arial" w:hAnsi="Arial" w:cs="Arial"/>
              </w:rPr>
              <w:t>karaoke,</w:t>
            </w:r>
            <w:r w:rsidR="00E418C6" w:rsidRPr="002F085A">
              <w:rPr>
                <w:rFonts w:ascii="Arial" w:hAnsi="Arial" w:cs="Arial"/>
                <w:spacing w:val="-6"/>
              </w:rPr>
              <w:t xml:space="preserve"> </w:t>
            </w:r>
            <w:r w:rsidR="00E418C6" w:rsidRPr="002F085A">
              <w:rPr>
                <w:rFonts w:ascii="Arial" w:hAnsi="Arial" w:cs="Arial"/>
              </w:rPr>
              <w:t>lacrosse,</w:t>
            </w:r>
            <w:r w:rsidR="00E418C6" w:rsidRPr="002F085A">
              <w:rPr>
                <w:rFonts w:ascii="Arial" w:hAnsi="Arial" w:cs="Arial"/>
                <w:spacing w:val="-4"/>
              </w:rPr>
              <w:t xml:space="preserve"> </w:t>
            </w:r>
            <w:r w:rsidR="00E418C6" w:rsidRPr="002F085A">
              <w:rPr>
                <w:rFonts w:ascii="Arial" w:hAnsi="Arial" w:cs="Arial"/>
              </w:rPr>
              <w:t>laser</w:t>
            </w:r>
            <w:r w:rsidR="00E418C6" w:rsidRPr="002F085A">
              <w:rPr>
                <w:rFonts w:ascii="Arial" w:hAnsi="Arial" w:cs="Arial"/>
                <w:spacing w:val="-4"/>
              </w:rPr>
              <w:t xml:space="preserve"> </w:t>
            </w:r>
            <w:r w:rsidR="00E418C6" w:rsidRPr="002F085A">
              <w:rPr>
                <w:rFonts w:ascii="Arial" w:hAnsi="Arial" w:cs="Arial"/>
              </w:rPr>
              <w:t>tag,</w:t>
            </w:r>
            <w:r w:rsidR="00E418C6" w:rsidRPr="002F085A">
              <w:rPr>
                <w:rFonts w:ascii="Arial" w:hAnsi="Arial" w:cs="Arial"/>
                <w:spacing w:val="-7"/>
              </w:rPr>
              <w:t xml:space="preserve"> </w:t>
            </w:r>
            <w:proofErr w:type="spellStart"/>
            <w:r w:rsidR="00E418C6" w:rsidRPr="002F085A">
              <w:rPr>
                <w:rFonts w:ascii="Arial" w:hAnsi="Arial" w:cs="Arial"/>
              </w:rPr>
              <w:t>lego</w:t>
            </w:r>
            <w:proofErr w:type="spellEnd"/>
            <w:r w:rsidR="00E418C6" w:rsidRPr="002F085A">
              <w:rPr>
                <w:rFonts w:ascii="Arial" w:hAnsi="Arial" w:cs="Arial"/>
                <w:spacing w:val="-5"/>
              </w:rPr>
              <w:t xml:space="preserve"> </w:t>
            </w:r>
            <w:r w:rsidR="00E418C6" w:rsidRPr="002F085A">
              <w:rPr>
                <w:rFonts w:ascii="Arial" w:hAnsi="Arial" w:cs="Arial"/>
              </w:rPr>
              <w:t>building,</w:t>
            </w:r>
            <w:r w:rsidR="00E418C6" w:rsidRPr="002F085A">
              <w:rPr>
                <w:rFonts w:ascii="Arial" w:hAnsi="Arial" w:cs="Arial"/>
                <w:spacing w:val="-2"/>
              </w:rPr>
              <w:t xml:space="preserve"> </w:t>
            </w:r>
            <w:r w:rsidR="00E418C6" w:rsidRPr="002F085A">
              <w:rPr>
                <w:rFonts w:ascii="Arial" w:hAnsi="Arial" w:cs="Arial"/>
              </w:rPr>
              <w:t>lava</w:t>
            </w:r>
            <w:r w:rsidR="00E418C6" w:rsidRPr="002F085A">
              <w:rPr>
                <w:rFonts w:ascii="Arial" w:hAnsi="Arial" w:cs="Arial"/>
                <w:spacing w:val="-5"/>
              </w:rPr>
              <w:t xml:space="preserve"> </w:t>
            </w:r>
            <w:r w:rsidR="00E418C6" w:rsidRPr="002F085A">
              <w:rPr>
                <w:rFonts w:ascii="Arial" w:hAnsi="Arial" w:cs="Arial"/>
              </w:rPr>
              <w:t>lamp</w:t>
            </w:r>
            <w:r w:rsidR="00E418C6" w:rsidRPr="002F085A">
              <w:rPr>
                <w:rFonts w:ascii="Arial" w:hAnsi="Arial" w:cs="Arial"/>
                <w:spacing w:val="-6"/>
              </w:rPr>
              <w:t xml:space="preserve"> </w:t>
            </w:r>
            <w:r w:rsidR="00E418C6" w:rsidRPr="002F085A">
              <w:rPr>
                <w:rFonts w:ascii="Arial" w:hAnsi="Arial" w:cs="Arial"/>
              </w:rPr>
              <w:t>making,</w:t>
            </w:r>
            <w:r w:rsidR="00E418C6" w:rsidRPr="002F085A">
              <w:rPr>
                <w:rFonts w:ascii="Arial" w:hAnsi="Arial" w:cs="Arial"/>
                <w:spacing w:val="-4"/>
              </w:rPr>
              <w:t xml:space="preserve"> </w:t>
            </w:r>
            <w:proofErr w:type="spellStart"/>
            <w:r w:rsidR="00E418C6" w:rsidRPr="002F085A">
              <w:rPr>
                <w:rFonts w:ascii="Arial" w:hAnsi="Arial" w:cs="Arial"/>
                <w:spacing w:val="-2"/>
              </w:rPr>
              <w:t>MicLab</w:t>
            </w:r>
            <w:proofErr w:type="spellEnd"/>
            <w:r w:rsidR="00E418C6" w:rsidRPr="002F085A">
              <w:rPr>
                <w:rFonts w:ascii="Arial" w:hAnsi="Arial" w:cs="Arial"/>
                <w:spacing w:val="-2"/>
              </w:rPr>
              <w:t xml:space="preserve"> </w:t>
            </w:r>
            <w:r w:rsidR="00E418C6" w:rsidRPr="002F085A">
              <w:rPr>
                <w:rFonts w:ascii="Arial" w:hAnsi="Arial" w:cs="Arial"/>
              </w:rPr>
              <w:t>(sustainable</w:t>
            </w:r>
            <w:r w:rsidR="00E418C6" w:rsidRPr="002F085A">
              <w:rPr>
                <w:rFonts w:ascii="Arial" w:hAnsi="Arial" w:cs="Arial"/>
                <w:spacing w:val="-3"/>
              </w:rPr>
              <w:t xml:space="preserve"> </w:t>
            </w:r>
            <w:r w:rsidR="00E418C6" w:rsidRPr="002F085A">
              <w:rPr>
                <w:rFonts w:ascii="Arial" w:hAnsi="Arial" w:cs="Arial"/>
              </w:rPr>
              <w:t>stations,</w:t>
            </w:r>
            <w:r w:rsidR="00E418C6" w:rsidRPr="002F085A">
              <w:rPr>
                <w:rFonts w:ascii="Arial" w:hAnsi="Arial" w:cs="Arial"/>
                <w:spacing w:val="-5"/>
              </w:rPr>
              <w:t xml:space="preserve"> </w:t>
            </w:r>
            <w:r w:rsidR="00E418C6" w:rsidRPr="002F085A">
              <w:rPr>
                <w:rFonts w:ascii="Arial" w:hAnsi="Arial" w:cs="Arial"/>
              </w:rPr>
              <w:t>stop</w:t>
            </w:r>
            <w:r w:rsidR="00E418C6" w:rsidRPr="002F085A">
              <w:rPr>
                <w:rFonts w:ascii="Arial" w:hAnsi="Arial" w:cs="Arial"/>
                <w:spacing w:val="-7"/>
              </w:rPr>
              <w:t xml:space="preserve"> </w:t>
            </w:r>
            <w:r w:rsidR="00E418C6" w:rsidRPr="002F085A">
              <w:rPr>
                <w:rFonts w:ascii="Arial" w:hAnsi="Arial" w:cs="Arial"/>
              </w:rPr>
              <w:t>motion</w:t>
            </w:r>
            <w:r w:rsidR="00E418C6" w:rsidRPr="002F085A">
              <w:rPr>
                <w:rFonts w:ascii="Arial" w:hAnsi="Arial" w:cs="Arial"/>
                <w:spacing w:val="-3"/>
              </w:rPr>
              <w:t xml:space="preserve"> </w:t>
            </w:r>
            <w:r w:rsidR="00E418C6" w:rsidRPr="002F085A">
              <w:rPr>
                <w:rFonts w:ascii="Arial" w:hAnsi="Arial" w:cs="Arial"/>
              </w:rPr>
              <w:t>animation,</w:t>
            </w:r>
            <w:r w:rsidR="00E418C6" w:rsidRPr="002F085A">
              <w:rPr>
                <w:rFonts w:ascii="Arial" w:hAnsi="Arial" w:cs="Arial"/>
                <w:spacing w:val="-2"/>
              </w:rPr>
              <w:t xml:space="preserve"> </w:t>
            </w:r>
            <w:r w:rsidR="00E418C6" w:rsidRPr="002F085A">
              <w:rPr>
                <w:rFonts w:ascii="Arial" w:hAnsi="Arial" w:cs="Arial"/>
              </w:rPr>
              <w:t>stitch</w:t>
            </w:r>
            <w:r w:rsidR="00E418C6" w:rsidRPr="002F085A">
              <w:rPr>
                <w:rFonts w:ascii="Arial" w:hAnsi="Arial" w:cs="Arial"/>
                <w:spacing w:val="-4"/>
              </w:rPr>
              <w:t xml:space="preserve"> </w:t>
            </w:r>
            <w:r w:rsidR="00E418C6" w:rsidRPr="002F085A">
              <w:rPr>
                <w:rFonts w:ascii="Arial" w:hAnsi="Arial" w:cs="Arial"/>
              </w:rPr>
              <w:t>in</w:t>
            </w:r>
            <w:r w:rsidR="00E418C6" w:rsidRPr="002F085A">
              <w:rPr>
                <w:rFonts w:ascii="Arial" w:hAnsi="Arial" w:cs="Arial"/>
                <w:spacing w:val="-6"/>
              </w:rPr>
              <w:t xml:space="preserve"> </w:t>
            </w:r>
            <w:r w:rsidR="00E418C6" w:rsidRPr="002F085A">
              <w:rPr>
                <w:rFonts w:ascii="Arial" w:hAnsi="Arial" w:cs="Arial"/>
              </w:rPr>
              <w:t>time,</w:t>
            </w:r>
            <w:r w:rsidR="00E418C6" w:rsidRPr="002F085A">
              <w:rPr>
                <w:rFonts w:ascii="Arial" w:hAnsi="Arial" w:cs="Arial"/>
                <w:spacing w:val="-4"/>
              </w:rPr>
              <w:t xml:space="preserve"> </w:t>
            </w:r>
            <w:r w:rsidR="00E418C6" w:rsidRPr="002F085A">
              <w:rPr>
                <w:rFonts w:ascii="Arial" w:hAnsi="Arial" w:cs="Arial"/>
              </w:rPr>
              <w:t>connections</w:t>
            </w:r>
            <w:r w:rsidR="00E418C6" w:rsidRPr="002F085A">
              <w:rPr>
                <w:rFonts w:ascii="Arial" w:hAnsi="Arial" w:cs="Arial"/>
                <w:spacing w:val="-2"/>
              </w:rPr>
              <w:t xml:space="preserve"> </w:t>
            </w:r>
            <w:r w:rsidR="00E418C6" w:rsidRPr="002F085A">
              <w:rPr>
                <w:rFonts w:ascii="Arial" w:hAnsi="Arial" w:cs="Arial"/>
              </w:rPr>
              <w:lastRenderedPageBreak/>
              <w:t>and</w:t>
            </w:r>
            <w:r w:rsidR="00E418C6" w:rsidRPr="002F085A">
              <w:rPr>
                <w:rFonts w:ascii="Arial" w:hAnsi="Arial" w:cs="Arial"/>
                <w:spacing w:val="-4"/>
              </w:rPr>
              <w:t xml:space="preserve"> </w:t>
            </w:r>
            <w:r w:rsidR="00E418C6" w:rsidRPr="002F085A">
              <w:rPr>
                <w:rFonts w:ascii="Arial" w:hAnsi="Arial" w:cs="Arial"/>
              </w:rPr>
              <w:t>innovations),</w:t>
            </w:r>
            <w:r w:rsidR="00E418C6" w:rsidRPr="002F085A">
              <w:rPr>
                <w:rFonts w:ascii="Arial" w:hAnsi="Arial" w:cs="Arial"/>
                <w:spacing w:val="1"/>
              </w:rPr>
              <w:t xml:space="preserve"> </w:t>
            </w:r>
            <w:r w:rsidR="00E418C6" w:rsidRPr="002F085A">
              <w:rPr>
                <w:rFonts w:ascii="Arial" w:hAnsi="Arial" w:cs="Arial"/>
              </w:rPr>
              <w:t>movies,</w:t>
            </w:r>
            <w:r w:rsidR="00E418C6" w:rsidRPr="002F085A">
              <w:rPr>
                <w:rFonts w:ascii="Arial" w:hAnsi="Arial" w:cs="Arial"/>
                <w:spacing w:val="-5"/>
              </w:rPr>
              <w:t xml:space="preserve"> </w:t>
            </w:r>
            <w:r w:rsidR="00E418C6" w:rsidRPr="002F085A">
              <w:rPr>
                <w:rFonts w:ascii="Arial" w:hAnsi="Arial" w:cs="Arial"/>
                <w:spacing w:val="-2"/>
              </w:rPr>
              <w:t>movie making, multi-</w:t>
            </w:r>
            <w:r w:rsidR="00E418C6" w:rsidRPr="002F085A">
              <w:rPr>
                <w:rFonts w:ascii="Arial" w:hAnsi="Arial" w:cs="Arial"/>
              </w:rPr>
              <w:t>activity</w:t>
            </w:r>
            <w:r w:rsidR="00E418C6" w:rsidRPr="002F085A">
              <w:rPr>
                <w:rFonts w:ascii="Arial" w:hAnsi="Arial" w:cs="Arial"/>
                <w:spacing w:val="-4"/>
              </w:rPr>
              <w:t xml:space="preserve"> </w:t>
            </w:r>
            <w:r w:rsidR="00E418C6" w:rsidRPr="002F085A">
              <w:rPr>
                <w:rFonts w:ascii="Arial" w:hAnsi="Arial" w:cs="Arial"/>
              </w:rPr>
              <w:t>clubs</w:t>
            </w:r>
            <w:r w:rsidR="00E418C6" w:rsidRPr="002F085A">
              <w:rPr>
                <w:rFonts w:ascii="Arial" w:hAnsi="Arial" w:cs="Arial"/>
                <w:spacing w:val="-3"/>
              </w:rPr>
              <w:t xml:space="preserve"> </w:t>
            </w:r>
            <w:r w:rsidR="00E418C6" w:rsidRPr="002F085A">
              <w:rPr>
                <w:rFonts w:ascii="Arial" w:hAnsi="Arial" w:cs="Arial"/>
              </w:rPr>
              <w:t>(crafts,</w:t>
            </w:r>
            <w:r w:rsidR="00E418C6" w:rsidRPr="002F085A">
              <w:rPr>
                <w:rFonts w:ascii="Arial" w:hAnsi="Arial" w:cs="Arial"/>
                <w:spacing w:val="-6"/>
              </w:rPr>
              <w:t xml:space="preserve"> </w:t>
            </w:r>
            <w:r w:rsidR="00E418C6" w:rsidRPr="002F085A">
              <w:rPr>
                <w:rFonts w:ascii="Arial" w:hAnsi="Arial" w:cs="Arial"/>
              </w:rPr>
              <w:t>sports,</w:t>
            </w:r>
            <w:r w:rsidR="00E418C6" w:rsidRPr="002F085A">
              <w:rPr>
                <w:rFonts w:ascii="Arial" w:hAnsi="Arial" w:cs="Arial"/>
                <w:spacing w:val="-5"/>
              </w:rPr>
              <w:t xml:space="preserve"> </w:t>
            </w:r>
            <w:r w:rsidR="00E418C6" w:rsidRPr="002F085A">
              <w:rPr>
                <w:rFonts w:ascii="Arial" w:hAnsi="Arial" w:cs="Arial"/>
              </w:rPr>
              <w:t>arts</w:t>
            </w:r>
            <w:r w:rsidR="00E418C6" w:rsidRPr="002F085A">
              <w:rPr>
                <w:rFonts w:ascii="Arial" w:hAnsi="Arial" w:cs="Arial"/>
                <w:spacing w:val="-5"/>
              </w:rPr>
              <w:t xml:space="preserve"> </w:t>
            </w:r>
            <w:r w:rsidR="00E418C6" w:rsidRPr="002F085A">
              <w:rPr>
                <w:rFonts w:ascii="Arial" w:hAnsi="Arial" w:cs="Arial"/>
              </w:rPr>
              <w:t>etc.),</w:t>
            </w:r>
            <w:r w:rsidR="00E418C6" w:rsidRPr="002F085A">
              <w:rPr>
                <w:rFonts w:ascii="Arial" w:hAnsi="Arial" w:cs="Arial"/>
                <w:spacing w:val="-4"/>
              </w:rPr>
              <w:t xml:space="preserve"> </w:t>
            </w:r>
            <w:r w:rsidR="00E418C6" w:rsidRPr="002F085A">
              <w:rPr>
                <w:rFonts w:ascii="Arial" w:hAnsi="Arial" w:cs="Arial"/>
              </w:rPr>
              <w:t>music</w:t>
            </w:r>
            <w:r w:rsidR="00E418C6" w:rsidRPr="002F085A">
              <w:rPr>
                <w:rFonts w:ascii="Arial" w:hAnsi="Arial" w:cs="Arial"/>
                <w:spacing w:val="-5"/>
              </w:rPr>
              <w:t xml:space="preserve"> </w:t>
            </w:r>
            <w:r w:rsidR="00E418C6" w:rsidRPr="002F085A">
              <w:rPr>
                <w:rFonts w:ascii="Arial" w:hAnsi="Arial" w:cs="Arial"/>
              </w:rPr>
              <w:t>workshops,</w:t>
            </w:r>
            <w:r w:rsidR="00E418C6" w:rsidRPr="002F085A">
              <w:rPr>
                <w:rFonts w:ascii="Arial" w:hAnsi="Arial" w:cs="Arial"/>
                <w:spacing w:val="5"/>
              </w:rPr>
              <w:t xml:space="preserve"> </w:t>
            </w:r>
            <w:r w:rsidR="00E418C6" w:rsidRPr="002F085A">
              <w:rPr>
                <w:rFonts w:ascii="Arial" w:hAnsi="Arial" w:cs="Arial"/>
              </w:rPr>
              <w:t>netball,</w:t>
            </w:r>
            <w:r w:rsidR="00E418C6" w:rsidRPr="002F085A">
              <w:rPr>
                <w:rFonts w:ascii="Arial" w:hAnsi="Arial" w:cs="Arial"/>
                <w:spacing w:val="-1"/>
              </w:rPr>
              <w:t xml:space="preserve"> </w:t>
            </w:r>
            <w:r w:rsidR="00E418C6" w:rsidRPr="002F085A">
              <w:rPr>
                <w:rFonts w:ascii="Arial" w:hAnsi="Arial" w:cs="Arial"/>
              </w:rPr>
              <w:t>pantomime,</w:t>
            </w:r>
            <w:r w:rsidR="00E418C6" w:rsidRPr="002F085A">
              <w:rPr>
                <w:rFonts w:ascii="Arial" w:hAnsi="Arial" w:cs="Arial"/>
                <w:spacing w:val="-1"/>
              </w:rPr>
              <w:t xml:space="preserve"> </w:t>
            </w:r>
            <w:r w:rsidR="00E418C6" w:rsidRPr="002F085A">
              <w:rPr>
                <w:rFonts w:ascii="Arial" w:hAnsi="Arial" w:cs="Arial"/>
                <w:spacing w:val="-2"/>
              </w:rPr>
              <w:t xml:space="preserve">performance </w:t>
            </w:r>
            <w:r w:rsidR="00E418C6" w:rsidRPr="002F085A">
              <w:rPr>
                <w:rFonts w:ascii="Arial" w:hAnsi="Arial" w:cs="Arial"/>
              </w:rPr>
              <w:t>(parkour,</w:t>
            </w:r>
            <w:r w:rsidR="00E418C6" w:rsidRPr="002F085A">
              <w:rPr>
                <w:rFonts w:ascii="Arial" w:hAnsi="Arial" w:cs="Arial"/>
                <w:spacing w:val="-10"/>
              </w:rPr>
              <w:t xml:space="preserve"> </w:t>
            </w:r>
            <w:r w:rsidR="00E418C6" w:rsidRPr="002F085A">
              <w:rPr>
                <w:rFonts w:ascii="Arial" w:hAnsi="Arial" w:cs="Arial"/>
              </w:rPr>
              <w:t>free</w:t>
            </w:r>
            <w:r w:rsidR="00E418C6" w:rsidRPr="002F085A">
              <w:rPr>
                <w:rFonts w:ascii="Arial" w:hAnsi="Arial" w:cs="Arial"/>
                <w:spacing w:val="-10"/>
              </w:rPr>
              <w:t xml:space="preserve"> </w:t>
            </w:r>
            <w:r w:rsidR="00E418C6" w:rsidRPr="002F085A">
              <w:rPr>
                <w:rFonts w:ascii="Arial" w:hAnsi="Arial" w:cs="Arial"/>
              </w:rPr>
              <w:t>running</w:t>
            </w:r>
            <w:r w:rsidR="00E418C6" w:rsidRPr="002F085A">
              <w:rPr>
                <w:rFonts w:ascii="Arial" w:hAnsi="Arial" w:cs="Arial"/>
                <w:spacing w:val="-6"/>
              </w:rPr>
              <w:t xml:space="preserve"> </w:t>
            </w:r>
            <w:r w:rsidR="00E418C6" w:rsidRPr="002F085A">
              <w:rPr>
                <w:rFonts w:ascii="Arial" w:hAnsi="Arial" w:cs="Arial"/>
              </w:rPr>
              <w:t>and</w:t>
            </w:r>
            <w:r w:rsidR="00E418C6" w:rsidRPr="002F085A">
              <w:rPr>
                <w:rFonts w:ascii="Arial" w:hAnsi="Arial" w:cs="Arial"/>
                <w:spacing w:val="-8"/>
              </w:rPr>
              <w:t xml:space="preserve"> </w:t>
            </w:r>
            <w:r w:rsidR="00E418C6" w:rsidRPr="002F085A">
              <w:rPr>
                <w:rFonts w:ascii="Arial" w:hAnsi="Arial" w:cs="Arial"/>
              </w:rPr>
              <w:t>contemporary</w:t>
            </w:r>
            <w:r w:rsidR="00E418C6" w:rsidRPr="002F085A">
              <w:rPr>
                <w:rFonts w:ascii="Arial" w:hAnsi="Arial" w:cs="Arial"/>
                <w:spacing w:val="-6"/>
              </w:rPr>
              <w:t xml:space="preserve"> </w:t>
            </w:r>
            <w:r w:rsidR="00E418C6" w:rsidRPr="002F085A">
              <w:rPr>
                <w:rFonts w:ascii="Arial" w:hAnsi="Arial" w:cs="Arial"/>
              </w:rPr>
              <w:t>dance),</w:t>
            </w:r>
            <w:r w:rsidR="00E418C6" w:rsidRPr="002F085A">
              <w:rPr>
                <w:rFonts w:ascii="Arial" w:hAnsi="Arial" w:cs="Arial"/>
                <w:spacing w:val="-6"/>
              </w:rPr>
              <w:t xml:space="preserve"> </w:t>
            </w:r>
            <w:r w:rsidR="00E418C6" w:rsidRPr="002F085A">
              <w:rPr>
                <w:rFonts w:ascii="Arial" w:hAnsi="Arial" w:cs="Arial"/>
              </w:rPr>
              <w:t>performing</w:t>
            </w:r>
            <w:r w:rsidR="00E418C6" w:rsidRPr="002F085A">
              <w:rPr>
                <w:rFonts w:ascii="Arial" w:hAnsi="Arial" w:cs="Arial"/>
                <w:spacing w:val="-8"/>
              </w:rPr>
              <w:t xml:space="preserve"> </w:t>
            </w:r>
            <w:r w:rsidR="00E418C6" w:rsidRPr="002F085A">
              <w:rPr>
                <w:rFonts w:ascii="Arial" w:hAnsi="Arial" w:cs="Arial"/>
              </w:rPr>
              <w:t>arts,</w:t>
            </w:r>
            <w:r w:rsidR="00E418C6" w:rsidRPr="002F085A">
              <w:rPr>
                <w:rFonts w:ascii="Arial" w:hAnsi="Arial" w:cs="Arial"/>
                <w:spacing w:val="-11"/>
              </w:rPr>
              <w:t xml:space="preserve"> </w:t>
            </w:r>
            <w:r w:rsidR="00E418C6" w:rsidRPr="002F085A">
              <w:rPr>
                <w:rFonts w:ascii="Arial" w:hAnsi="Arial" w:cs="Arial"/>
                <w:spacing w:val="-2"/>
              </w:rPr>
              <w:t>photography,</w:t>
            </w:r>
            <w:r w:rsidR="00E418C6" w:rsidRPr="002F085A">
              <w:rPr>
                <w:rFonts w:ascii="Arial" w:hAnsi="Arial" w:cs="Arial"/>
                <w:spacing w:val="1"/>
              </w:rPr>
              <w:t xml:space="preserve"> </w:t>
            </w:r>
            <w:r w:rsidR="00E418C6" w:rsidRPr="002F085A">
              <w:rPr>
                <w:rFonts w:ascii="Arial" w:hAnsi="Arial" w:cs="Arial"/>
              </w:rPr>
              <w:t>physical</w:t>
            </w:r>
            <w:r w:rsidR="00E418C6" w:rsidRPr="002F085A">
              <w:rPr>
                <w:rFonts w:ascii="Arial" w:hAnsi="Arial" w:cs="Arial"/>
                <w:spacing w:val="-3"/>
              </w:rPr>
              <w:t xml:space="preserve"> </w:t>
            </w:r>
            <w:r w:rsidR="00E418C6" w:rsidRPr="002F085A">
              <w:rPr>
                <w:rFonts w:ascii="Arial" w:hAnsi="Arial" w:cs="Arial"/>
                <w:spacing w:val="-2"/>
              </w:rPr>
              <w:t xml:space="preserve">theatre, </w:t>
            </w:r>
            <w:r w:rsidR="00E418C6" w:rsidRPr="002F085A">
              <w:rPr>
                <w:rFonts w:ascii="Arial" w:hAnsi="Arial" w:cs="Arial"/>
              </w:rPr>
              <w:t>podcasting,</w:t>
            </w:r>
            <w:r w:rsidR="00E418C6" w:rsidRPr="002F085A">
              <w:rPr>
                <w:rFonts w:ascii="Arial" w:hAnsi="Arial" w:cs="Arial"/>
                <w:spacing w:val="-5"/>
              </w:rPr>
              <w:t xml:space="preserve"> </w:t>
            </w:r>
            <w:r w:rsidR="00E418C6" w:rsidRPr="002F085A">
              <w:rPr>
                <w:rFonts w:ascii="Arial" w:hAnsi="Arial" w:cs="Arial"/>
              </w:rPr>
              <w:t>pool,</w:t>
            </w:r>
            <w:r w:rsidR="00E418C6" w:rsidRPr="002F085A">
              <w:rPr>
                <w:rFonts w:ascii="Arial" w:hAnsi="Arial" w:cs="Arial"/>
                <w:spacing w:val="-5"/>
              </w:rPr>
              <w:t xml:space="preserve"> </w:t>
            </w:r>
            <w:r w:rsidR="00E418C6" w:rsidRPr="002F085A">
              <w:rPr>
                <w:rFonts w:ascii="Arial" w:hAnsi="Arial" w:cs="Arial"/>
                <w:spacing w:val="-2"/>
              </w:rPr>
              <w:t>pottery,</w:t>
            </w:r>
            <w:r w:rsidR="00E418C6" w:rsidRPr="002F085A">
              <w:rPr>
                <w:rFonts w:ascii="Arial" w:hAnsi="Arial" w:cs="Arial"/>
                <w:spacing w:val="-3"/>
              </w:rPr>
              <w:t xml:space="preserve"> </w:t>
            </w:r>
            <w:r w:rsidR="00E418C6" w:rsidRPr="002F085A">
              <w:rPr>
                <w:rFonts w:ascii="Arial" w:hAnsi="Arial" w:cs="Arial"/>
              </w:rPr>
              <w:t>radio,</w:t>
            </w:r>
            <w:r w:rsidR="00E418C6" w:rsidRPr="002F085A">
              <w:rPr>
                <w:rFonts w:ascii="Arial" w:hAnsi="Arial" w:cs="Arial"/>
                <w:spacing w:val="-7"/>
              </w:rPr>
              <w:t xml:space="preserve"> </w:t>
            </w:r>
            <w:r w:rsidR="00E418C6" w:rsidRPr="002F085A">
              <w:rPr>
                <w:rFonts w:ascii="Arial" w:hAnsi="Arial" w:cs="Arial"/>
              </w:rPr>
              <w:t>rap,</w:t>
            </w:r>
            <w:r w:rsidR="00E418C6" w:rsidRPr="002F085A">
              <w:rPr>
                <w:rFonts w:ascii="Arial" w:hAnsi="Arial" w:cs="Arial"/>
                <w:spacing w:val="-7"/>
              </w:rPr>
              <w:t xml:space="preserve"> </w:t>
            </w:r>
            <w:r w:rsidR="00E418C6" w:rsidRPr="002F085A">
              <w:rPr>
                <w:rFonts w:ascii="Arial" w:hAnsi="Arial" w:cs="Arial"/>
              </w:rPr>
              <w:t>robotics,</w:t>
            </w:r>
            <w:r w:rsidR="00E418C6" w:rsidRPr="002F085A">
              <w:rPr>
                <w:rFonts w:ascii="Arial" w:hAnsi="Arial" w:cs="Arial"/>
                <w:spacing w:val="-6"/>
              </w:rPr>
              <w:t xml:space="preserve"> </w:t>
            </w:r>
            <w:r w:rsidR="00E418C6" w:rsidRPr="002F085A">
              <w:rPr>
                <w:rFonts w:ascii="Arial" w:hAnsi="Arial" w:cs="Arial"/>
              </w:rPr>
              <w:t>roller</w:t>
            </w:r>
            <w:r w:rsidR="00E418C6" w:rsidRPr="002F085A">
              <w:rPr>
                <w:rFonts w:ascii="Arial" w:hAnsi="Arial" w:cs="Arial"/>
                <w:spacing w:val="-5"/>
              </w:rPr>
              <w:t xml:space="preserve"> </w:t>
            </w:r>
            <w:r w:rsidR="00E418C6" w:rsidRPr="002F085A">
              <w:rPr>
                <w:rFonts w:ascii="Arial" w:hAnsi="Arial" w:cs="Arial"/>
                <w:spacing w:val="-2"/>
              </w:rPr>
              <w:t xml:space="preserve">skating, </w:t>
            </w:r>
            <w:r w:rsidR="00E418C6" w:rsidRPr="002F085A">
              <w:rPr>
                <w:rFonts w:ascii="Arial" w:hAnsi="Arial" w:cs="Arial"/>
              </w:rPr>
              <w:t>rounders,</w:t>
            </w:r>
            <w:r w:rsidR="00E418C6" w:rsidRPr="002F085A">
              <w:rPr>
                <w:rFonts w:ascii="Arial" w:hAnsi="Arial" w:cs="Arial"/>
                <w:spacing w:val="-14"/>
              </w:rPr>
              <w:t xml:space="preserve"> </w:t>
            </w:r>
            <w:r w:rsidR="00E418C6" w:rsidRPr="002F085A">
              <w:rPr>
                <w:rFonts w:ascii="Arial" w:hAnsi="Arial" w:cs="Arial"/>
                <w:spacing w:val="-2"/>
              </w:rPr>
              <w:t>rugby,</w:t>
            </w:r>
            <w:r w:rsidR="00E418C6" w:rsidRPr="002F085A">
              <w:rPr>
                <w:rFonts w:ascii="Arial" w:hAnsi="Arial" w:cs="Arial"/>
                <w:spacing w:val="-8"/>
              </w:rPr>
              <w:t xml:space="preserve"> </w:t>
            </w:r>
            <w:r w:rsidR="00E418C6" w:rsidRPr="002F085A">
              <w:rPr>
                <w:rFonts w:ascii="Arial" w:hAnsi="Arial" w:cs="Arial"/>
              </w:rPr>
              <w:t>singing,</w:t>
            </w:r>
            <w:r w:rsidR="00E418C6" w:rsidRPr="002F085A">
              <w:rPr>
                <w:rFonts w:ascii="Arial" w:hAnsi="Arial" w:cs="Arial"/>
                <w:spacing w:val="-10"/>
              </w:rPr>
              <w:t xml:space="preserve"> </w:t>
            </w:r>
            <w:r w:rsidR="00E418C6" w:rsidRPr="002F085A">
              <w:rPr>
                <w:rFonts w:ascii="Arial" w:hAnsi="Arial" w:cs="Arial"/>
                <w:spacing w:val="-2"/>
              </w:rPr>
              <w:t xml:space="preserve">science, </w:t>
            </w:r>
            <w:r w:rsidR="00E418C6" w:rsidRPr="002F085A">
              <w:rPr>
                <w:rFonts w:ascii="Arial" w:hAnsi="Arial" w:cs="Arial"/>
              </w:rPr>
              <w:t>skateboarding</w:t>
            </w:r>
            <w:r w:rsidR="00E418C6" w:rsidRPr="002F085A">
              <w:rPr>
                <w:rFonts w:ascii="Arial" w:hAnsi="Arial" w:cs="Arial"/>
                <w:spacing w:val="-9"/>
              </w:rPr>
              <w:t xml:space="preserve"> </w:t>
            </w:r>
            <w:r w:rsidR="00E418C6" w:rsidRPr="002F085A">
              <w:rPr>
                <w:rFonts w:ascii="Arial" w:hAnsi="Arial" w:cs="Arial"/>
              </w:rPr>
              <w:t>lessons,</w:t>
            </w:r>
            <w:r w:rsidR="00E418C6" w:rsidRPr="002F085A">
              <w:rPr>
                <w:rFonts w:ascii="Arial" w:hAnsi="Arial" w:cs="Arial"/>
                <w:spacing w:val="-7"/>
              </w:rPr>
              <w:t xml:space="preserve"> </w:t>
            </w:r>
            <w:r w:rsidR="00E418C6" w:rsidRPr="002F085A">
              <w:rPr>
                <w:rFonts w:ascii="Arial" w:hAnsi="Arial" w:cs="Arial"/>
              </w:rPr>
              <w:t>stable</w:t>
            </w:r>
            <w:r w:rsidR="00E418C6" w:rsidRPr="002F085A">
              <w:rPr>
                <w:rFonts w:ascii="Arial" w:hAnsi="Arial" w:cs="Arial"/>
                <w:spacing w:val="-10"/>
              </w:rPr>
              <w:t xml:space="preserve"> </w:t>
            </w:r>
            <w:r w:rsidR="00E418C6" w:rsidRPr="002F085A">
              <w:rPr>
                <w:rFonts w:ascii="Arial" w:hAnsi="Arial" w:cs="Arial"/>
              </w:rPr>
              <w:t>management,</w:t>
            </w:r>
            <w:r w:rsidR="00E418C6" w:rsidRPr="002F085A">
              <w:rPr>
                <w:rFonts w:ascii="Arial" w:hAnsi="Arial" w:cs="Arial"/>
                <w:spacing w:val="-7"/>
              </w:rPr>
              <w:t xml:space="preserve"> </w:t>
            </w:r>
            <w:r w:rsidR="00E418C6" w:rsidRPr="002F085A">
              <w:rPr>
                <w:rFonts w:ascii="Arial" w:hAnsi="Arial" w:cs="Arial"/>
              </w:rPr>
              <w:t>sports</w:t>
            </w:r>
            <w:r w:rsidR="00E418C6" w:rsidRPr="002F085A">
              <w:rPr>
                <w:rFonts w:ascii="Arial" w:hAnsi="Arial" w:cs="Arial"/>
                <w:spacing w:val="-10"/>
              </w:rPr>
              <w:t xml:space="preserve"> </w:t>
            </w:r>
            <w:r w:rsidR="00E418C6" w:rsidRPr="002F085A">
              <w:rPr>
                <w:rFonts w:ascii="Arial" w:hAnsi="Arial" w:cs="Arial"/>
                <w:spacing w:val="-2"/>
              </w:rPr>
              <w:t>day,</w:t>
            </w:r>
            <w:r w:rsidR="00E418C6" w:rsidRPr="002F085A">
              <w:rPr>
                <w:rFonts w:ascii="Arial" w:hAnsi="Arial" w:cs="Arial"/>
                <w:spacing w:val="-6"/>
              </w:rPr>
              <w:t xml:space="preserve"> </w:t>
            </w:r>
            <w:r w:rsidR="00E418C6" w:rsidRPr="002F085A">
              <w:rPr>
                <w:rFonts w:ascii="Arial" w:hAnsi="Arial" w:cs="Arial"/>
                <w:spacing w:val="-2"/>
              </w:rPr>
              <w:t>stop-</w:t>
            </w:r>
            <w:r w:rsidR="00E418C6" w:rsidRPr="002F085A">
              <w:rPr>
                <w:rFonts w:ascii="Arial" w:hAnsi="Arial" w:cs="Arial"/>
              </w:rPr>
              <w:t>motion</w:t>
            </w:r>
            <w:r w:rsidR="00E418C6" w:rsidRPr="002F085A">
              <w:rPr>
                <w:rFonts w:ascii="Arial" w:hAnsi="Arial" w:cs="Arial"/>
                <w:spacing w:val="-9"/>
              </w:rPr>
              <w:t xml:space="preserve"> </w:t>
            </w:r>
            <w:r w:rsidR="00E418C6" w:rsidRPr="002F085A">
              <w:rPr>
                <w:rFonts w:ascii="Arial" w:hAnsi="Arial" w:cs="Arial"/>
              </w:rPr>
              <w:t>animation,</w:t>
            </w:r>
            <w:r w:rsidR="00E418C6" w:rsidRPr="002F085A">
              <w:rPr>
                <w:rFonts w:ascii="Arial" w:hAnsi="Arial" w:cs="Arial"/>
                <w:spacing w:val="-7"/>
              </w:rPr>
              <w:t xml:space="preserve"> </w:t>
            </w:r>
            <w:r w:rsidR="00E418C6" w:rsidRPr="002F085A">
              <w:rPr>
                <w:rFonts w:ascii="Arial" w:hAnsi="Arial" w:cs="Arial"/>
              </w:rPr>
              <w:t>swimming lessons,</w:t>
            </w:r>
            <w:r w:rsidR="00E418C6" w:rsidRPr="002F085A">
              <w:rPr>
                <w:rFonts w:ascii="Arial" w:hAnsi="Arial" w:cs="Arial"/>
                <w:spacing w:val="-10"/>
              </w:rPr>
              <w:t xml:space="preserve"> </w:t>
            </w:r>
            <w:r w:rsidR="00E418C6" w:rsidRPr="002F085A">
              <w:rPr>
                <w:rFonts w:ascii="Arial" w:hAnsi="Arial" w:cs="Arial"/>
                <w:spacing w:val="-4"/>
              </w:rPr>
              <w:t xml:space="preserve">team </w:t>
            </w:r>
            <w:r w:rsidR="00E418C6" w:rsidRPr="002F085A">
              <w:rPr>
                <w:rFonts w:ascii="Arial" w:hAnsi="Arial" w:cs="Arial"/>
              </w:rPr>
              <w:t>building,</w:t>
            </w:r>
            <w:r w:rsidR="00E418C6" w:rsidRPr="002F085A">
              <w:rPr>
                <w:rFonts w:ascii="Arial" w:hAnsi="Arial" w:cs="Arial"/>
                <w:spacing w:val="-4"/>
              </w:rPr>
              <w:t xml:space="preserve"> </w:t>
            </w:r>
            <w:r w:rsidR="00E418C6" w:rsidRPr="002F085A">
              <w:rPr>
                <w:rFonts w:ascii="Arial" w:hAnsi="Arial" w:cs="Arial"/>
              </w:rPr>
              <w:t>tennis,</w:t>
            </w:r>
            <w:r w:rsidR="00E418C6" w:rsidRPr="002F085A">
              <w:rPr>
                <w:rFonts w:ascii="Arial" w:hAnsi="Arial" w:cs="Arial"/>
                <w:spacing w:val="-6"/>
              </w:rPr>
              <w:t xml:space="preserve"> </w:t>
            </w:r>
            <w:r w:rsidR="00E418C6" w:rsidRPr="002F085A">
              <w:rPr>
                <w:rFonts w:ascii="Arial" w:hAnsi="Arial" w:cs="Arial"/>
              </w:rPr>
              <w:t>trampolining,</w:t>
            </w:r>
            <w:r w:rsidR="00E418C6" w:rsidRPr="002F085A">
              <w:rPr>
                <w:rFonts w:ascii="Arial" w:hAnsi="Arial" w:cs="Arial"/>
                <w:spacing w:val="-2"/>
              </w:rPr>
              <w:t xml:space="preserve"> tree-</w:t>
            </w:r>
            <w:r w:rsidR="00E418C6" w:rsidRPr="002F085A">
              <w:rPr>
                <w:rFonts w:ascii="Arial" w:hAnsi="Arial" w:cs="Arial"/>
              </w:rPr>
              <w:t>top</w:t>
            </w:r>
            <w:r w:rsidR="00E418C6" w:rsidRPr="002F085A">
              <w:rPr>
                <w:rFonts w:ascii="Arial" w:hAnsi="Arial" w:cs="Arial"/>
                <w:spacing w:val="-5"/>
              </w:rPr>
              <w:t xml:space="preserve"> </w:t>
            </w:r>
            <w:r w:rsidR="00E418C6" w:rsidRPr="002F085A">
              <w:rPr>
                <w:rFonts w:ascii="Arial" w:hAnsi="Arial" w:cs="Arial"/>
              </w:rPr>
              <w:t>adventure,</w:t>
            </w:r>
            <w:r w:rsidR="00E418C6" w:rsidRPr="002F085A">
              <w:rPr>
                <w:rFonts w:ascii="Arial" w:hAnsi="Arial" w:cs="Arial"/>
                <w:spacing w:val="-4"/>
              </w:rPr>
              <w:t xml:space="preserve"> </w:t>
            </w:r>
            <w:r w:rsidR="00E418C6" w:rsidRPr="002F085A">
              <w:rPr>
                <w:rFonts w:ascii="Arial" w:hAnsi="Arial" w:cs="Arial"/>
                <w:spacing w:val="-2"/>
              </w:rPr>
              <w:t>tug-of-war,</w:t>
            </w:r>
            <w:r w:rsidR="00E418C6" w:rsidRPr="002F085A">
              <w:rPr>
                <w:rFonts w:ascii="Arial" w:hAnsi="Arial" w:cs="Arial"/>
                <w:spacing w:val="-5"/>
              </w:rPr>
              <w:t xml:space="preserve"> </w:t>
            </w:r>
            <w:r w:rsidR="00E418C6" w:rsidRPr="002F085A">
              <w:rPr>
                <w:rFonts w:ascii="Arial" w:hAnsi="Arial" w:cs="Arial"/>
              </w:rPr>
              <w:t>The</w:t>
            </w:r>
            <w:r w:rsidR="00E418C6" w:rsidRPr="002F085A">
              <w:rPr>
                <w:rFonts w:ascii="Arial" w:hAnsi="Arial" w:cs="Arial"/>
                <w:spacing w:val="-10"/>
              </w:rPr>
              <w:t xml:space="preserve"> </w:t>
            </w:r>
            <w:r w:rsidR="00E418C6" w:rsidRPr="002F085A">
              <w:rPr>
                <w:rFonts w:ascii="Arial" w:hAnsi="Arial" w:cs="Arial"/>
              </w:rPr>
              <w:t>Wave,</w:t>
            </w:r>
            <w:r w:rsidR="00E418C6" w:rsidRPr="002F085A">
              <w:rPr>
                <w:rFonts w:ascii="Arial" w:hAnsi="Arial" w:cs="Arial"/>
                <w:spacing w:val="-6"/>
              </w:rPr>
              <w:t xml:space="preserve"> </w:t>
            </w:r>
            <w:r w:rsidR="00E418C6" w:rsidRPr="002F085A">
              <w:rPr>
                <w:rFonts w:ascii="Arial" w:hAnsi="Arial" w:cs="Arial"/>
              </w:rPr>
              <w:t>trips</w:t>
            </w:r>
            <w:r w:rsidR="00E418C6" w:rsidRPr="002F085A">
              <w:rPr>
                <w:rFonts w:ascii="Arial" w:hAnsi="Arial" w:cs="Arial"/>
                <w:spacing w:val="-6"/>
              </w:rPr>
              <w:t xml:space="preserve"> </w:t>
            </w:r>
            <w:r w:rsidR="00E418C6" w:rsidRPr="002F085A">
              <w:rPr>
                <w:rFonts w:ascii="Arial" w:hAnsi="Arial" w:cs="Arial"/>
              </w:rPr>
              <w:t>(Western</w:t>
            </w:r>
            <w:r w:rsidR="00E418C6" w:rsidRPr="002F085A">
              <w:rPr>
                <w:rFonts w:ascii="Arial" w:hAnsi="Arial" w:cs="Arial"/>
                <w:spacing w:val="-7"/>
              </w:rPr>
              <w:t xml:space="preserve"> </w:t>
            </w:r>
            <w:r w:rsidR="00E418C6" w:rsidRPr="002F085A">
              <w:rPr>
                <w:rFonts w:ascii="Arial" w:hAnsi="Arial" w:cs="Arial"/>
              </w:rPr>
              <w:t>Super</w:t>
            </w:r>
            <w:r w:rsidR="00E418C6" w:rsidRPr="002F085A">
              <w:rPr>
                <w:rFonts w:ascii="Arial" w:hAnsi="Arial" w:cs="Arial"/>
                <w:spacing w:val="-4"/>
              </w:rPr>
              <w:t xml:space="preserve"> </w:t>
            </w:r>
            <w:r w:rsidR="00E418C6" w:rsidRPr="002F085A">
              <w:rPr>
                <w:rFonts w:ascii="Arial" w:hAnsi="Arial" w:cs="Arial"/>
                <w:spacing w:val="-2"/>
              </w:rPr>
              <w:t xml:space="preserve">Mare, </w:t>
            </w:r>
            <w:r w:rsidR="00E418C6" w:rsidRPr="002F085A">
              <w:rPr>
                <w:rFonts w:ascii="Arial" w:hAnsi="Arial" w:cs="Arial"/>
              </w:rPr>
              <w:t>Drayton</w:t>
            </w:r>
            <w:r w:rsidR="00E418C6" w:rsidRPr="002F085A">
              <w:rPr>
                <w:rFonts w:ascii="Arial" w:hAnsi="Arial" w:cs="Arial"/>
                <w:spacing w:val="-5"/>
              </w:rPr>
              <w:t xml:space="preserve"> </w:t>
            </w:r>
            <w:r w:rsidR="00E418C6" w:rsidRPr="002F085A">
              <w:rPr>
                <w:rFonts w:ascii="Arial" w:hAnsi="Arial" w:cs="Arial"/>
              </w:rPr>
              <w:t>Manor,</w:t>
            </w:r>
            <w:r w:rsidR="00E418C6" w:rsidRPr="002F085A">
              <w:rPr>
                <w:rFonts w:ascii="Arial" w:hAnsi="Arial" w:cs="Arial"/>
                <w:spacing w:val="-10"/>
              </w:rPr>
              <w:t xml:space="preserve"> </w:t>
            </w:r>
            <w:r w:rsidR="00E418C6" w:rsidRPr="002F085A">
              <w:rPr>
                <w:rFonts w:ascii="Arial" w:hAnsi="Arial" w:cs="Arial"/>
                <w:spacing w:val="-2"/>
              </w:rPr>
              <w:t>Go-</w:t>
            </w:r>
            <w:r w:rsidR="00E418C6" w:rsidRPr="002F085A">
              <w:rPr>
                <w:rFonts w:ascii="Arial" w:hAnsi="Arial" w:cs="Arial"/>
              </w:rPr>
              <w:t>Ape,</w:t>
            </w:r>
            <w:r w:rsidR="00E418C6" w:rsidRPr="002F085A">
              <w:rPr>
                <w:rFonts w:ascii="Arial" w:hAnsi="Arial" w:cs="Arial"/>
                <w:spacing w:val="-11"/>
              </w:rPr>
              <w:t xml:space="preserve"> </w:t>
            </w:r>
            <w:r w:rsidR="00E418C6" w:rsidRPr="002F085A">
              <w:rPr>
                <w:rFonts w:ascii="Arial" w:hAnsi="Arial" w:cs="Arial"/>
              </w:rPr>
              <w:t>Cadbury</w:t>
            </w:r>
            <w:r w:rsidR="00E418C6" w:rsidRPr="002F085A">
              <w:rPr>
                <w:rFonts w:ascii="Arial" w:hAnsi="Arial" w:cs="Arial"/>
                <w:spacing w:val="-9"/>
              </w:rPr>
              <w:t xml:space="preserve"> </w:t>
            </w:r>
            <w:r w:rsidR="00E418C6" w:rsidRPr="002F085A">
              <w:rPr>
                <w:rFonts w:ascii="Arial" w:hAnsi="Arial" w:cs="Arial"/>
              </w:rPr>
              <w:t>World,</w:t>
            </w:r>
            <w:r w:rsidR="00E418C6" w:rsidRPr="002F085A">
              <w:rPr>
                <w:rFonts w:ascii="Arial" w:hAnsi="Arial" w:cs="Arial"/>
                <w:spacing w:val="-11"/>
              </w:rPr>
              <w:t xml:space="preserve"> </w:t>
            </w:r>
            <w:r w:rsidR="00E418C6" w:rsidRPr="002F085A">
              <w:rPr>
                <w:rFonts w:ascii="Arial" w:hAnsi="Arial" w:cs="Arial"/>
              </w:rPr>
              <w:t>Cardiff</w:t>
            </w:r>
            <w:r w:rsidR="00E418C6" w:rsidRPr="002F085A">
              <w:rPr>
                <w:rFonts w:ascii="Arial" w:hAnsi="Arial" w:cs="Arial"/>
                <w:spacing w:val="-8"/>
              </w:rPr>
              <w:t xml:space="preserve"> </w:t>
            </w:r>
            <w:r w:rsidR="00E418C6" w:rsidRPr="002F085A">
              <w:rPr>
                <w:rFonts w:ascii="Arial" w:hAnsi="Arial" w:cs="Arial"/>
              </w:rPr>
              <w:t>Met</w:t>
            </w:r>
            <w:r w:rsidR="00E418C6" w:rsidRPr="002F085A">
              <w:rPr>
                <w:rFonts w:ascii="Arial" w:hAnsi="Arial" w:cs="Arial"/>
                <w:spacing w:val="-10"/>
              </w:rPr>
              <w:t xml:space="preserve"> </w:t>
            </w:r>
            <w:r w:rsidR="00E418C6" w:rsidRPr="002F085A">
              <w:rPr>
                <w:rFonts w:ascii="Arial" w:hAnsi="Arial" w:cs="Arial"/>
                <w:spacing w:val="-2"/>
              </w:rPr>
              <w:t>University,</w:t>
            </w:r>
            <w:r w:rsidR="00E418C6" w:rsidRPr="002F085A">
              <w:rPr>
                <w:rFonts w:ascii="Arial" w:hAnsi="Arial" w:cs="Arial"/>
                <w:spacing w:val="-6"/>
              </w:rPr>
              <w:t xml:space="preserve"> </w:t>
            </w:r>
            <w:r w:rsidR="00E418C6" w:rsidRPr="002F085A">
              <w:rPr>
                <w:rFonts w:ascii="Arial" w:hAnsi="Arial" w:cs="Arial"/>
              </w:rPr>
              <w:t>Conkers,</w:t>
            </w:r>
            <w:r w:rsidR="00E418C6" w:rsidRPr="002F085A">
              <w:rPr>
                <w:rFonts w:ascii="Arial" w:hAnsi="Arial" w:cs="Arial"/>
                <w:spacing w:val="-7"/>
              </w:rPr>
              <w:t xml:space="preserve"> </w:t>
            </w:r>
            <w:r w:rsidR="00E418C6" w:rsidRPr="002F085A">
              <w:rPr>
                <w:rFonts w:ascii="Arial" w:hAnsi="Arial" w:cs="Arial"/>
              </w:rPr>
              <w:t>Space</w:t>
            </w:r>
            <w:r w:rsidR="00E418C6" w:rsidRPr="002F085A">
              <w:rPr>
                <w:rFonts w:ascii="Arial" w:hAnsi="Arial" w:cs="Arial"/>
                <w:spacing w:val="-10"/>
              </w:rPr>
              <w:t xml:space="preserve"> </w:t>
            </w:r>
            <w:r w:rsidR="00E418C6" w:rsidRPr="002F085A">
              <w:rPr>
                <w:rFonts w:ascii="Arial" w:hAnsi="Arial" w:cs="Arial"/>
              </w:rPr>
              <w:t>Centre,</w:t>
            </w:r>
            <w:r w:rsidR="00E418C6" w:rsidRPr="002F085A">
              <w:rPr>
                <w:rFonts w:ascii="Arial" w:hAnsi="Arial" w:cs="Arial"/>
                <w:spacing w:val="-9"/>
              </w:rPr>
              <w:t xml:space="preserve"> </w:t>
            </w:r>
            <w:r w:rsidR="00E418C6" w:rsidRPr="002F085A">
              <w:rPr>
                <w:rFonts w:ascii="Arial" w:hAnsi="Arial" w:cs="Arial"/>
                <w:spacing w:val="-4"/>
              </w:rPr>
              <w:t>Warwick</w:t>
            </w:r>
            <w:r w:rsidR="00E418C6" w:rsidRPr="002F085A">
              <w:rPr>
                <w:rFonts w:ascii="Arial" w:hAnsi="Arial" w:cs="Arial"/>
                <w:spacing w:val="-21"/>
              </w:rPr>
              <w:t xml:space="preserve"> </w:t>
            </w:r>
            <w:r w:rsidR="00E418C6" w:rsidRPr="002F085A">
              <w:rPr>
                <w:rFonts w:ascii="Arial" w:hAnsi="Arial" w:cs="Arial"/>
                <w:spacing w:val="-4"/>
              </w:rPr>
              <w:t xml:space="preserve">Arts </w:t>
            </w:r>
            <w:r w:rsidR="00E418C6" w:rsidRPr="002F085A">
              <w:rPr>
                <w:rFonts w:ascii="Arial" w:hAnsi="Arial" w:cs="Arial"/>
              </w:rPr>
              <w:t>Centre</w:t>
            </w:r>
            <w:r w:rsidR="00E418C6" w:rsidRPr="002F085A">
              <w:rPr>
                <w:rFonts w:ascii="Arial" w:hAnsi="Arial" w:cs="Arial"/>
                <w:spacing w:val="-7"/>
              </w:rPr>
              <w:t xml:space="preserve"> </w:t>
            </w:r>
            <w:r w:rsidR="00E418C6" w:rsidRPr="002F085A">
              <w:rPr>
                <w:rFonts w:ascii="Arial" w:hAnsi="Arial" w:cs="Arial"/>
              </w:rPr>
              <w:t>etc.),</w:t>
            </w:r>
            <w:r w:rsidR="00E418C6" w:rsidRPr="002F085A">
              <w:rPr>
                <w:rFonts w:ascii="Arial" w:hAnsi="Arial" w:cs="Arial"/>
                <w:spacing w:val="-9"/>
              </w:rPr>
              <w:t xml:space="preserve"> </w:t>
            </w:r>
            <w:r w:rsidR="00E418C6" w:rsidRPr="002F085A">
              <w:rPr>
                <w:rFonts w:ascii="Arial" w:hAnsi="Arial" w:cs="Arial"/>
              </w:rPr>
              <w:t>ultimate</w:t>
            </w:r>
            <w:r w:rsidR="00E418C6" w:rsidRPr="002F085A">
              <w:rPr>
                <w:rFonts w:ascii="Arial" w:hAnsi="Arial" w:cs="Arial"/>
                <w:spacing w:val="-8"/>
              </w:rPr>
              <w:t xml:space="preserve"> </w:t>
            </w:r>
            <w:r w:rsidR="00E418C6" w:rsidRPr="002F085A">
              <w:rPr>
                <w:rFonts w:ascii="Arial" w:hAnsi="Arial" w:cs="Arial"/>
              </w:rPr>
              <w:t>frisbee,</w:t>
            </w:r>
            <w:r w:rsidR="00E418C6" w:rsidRPr="002F085A">
              <w:rPr>
                <w:rFonts w:ascii="Arial" w:hAnsi="Arial" w:cs="Arial"/>
                <w:spacing w:val="-5"/>
              </w:rPr>
              <w:t xml:space="preserve"> </w:t>
            </w:r>
            <w:r w:rsidR="00E418C6" w:rsidRPr="002F085A">
              <w:rPr>
                <w:rFonts w:ascii="Arial" w:hAnsi="Arial" w:cs="Arial"/>
                <w:spacing w:val="-2"/>
              </w:rPr>
              <w:t>videography,</w:t>
            </w:r>
            <w:r w:rsidR="00E418C6" w:rsidRPr="002F085A">
              <w:rPr>
                <w:rFonts w:ascii="Arial" w:hAnsi="Arial" w:cs="Arial"/>
                <w:spacing w:val="2"/>
              </w:rPr>
              <w:t xml:space="preserve"> </w:t>
            </w:r>
            <w:r w:rsidR="00E418C6" w:rsidRPr="002F085A">
              <w:rPr>
                <w:rFonts w:ascii="Arial" w:hAnsi="Arial" w:cs="Arial"/>
              </w:rPr>
              <w:t>water</w:t>
            </w:r>
            <w:r w:rsidR="00E418C6" w:rsidRPr="002F085A">
              <w:rPr>
                <w:rFonts w:ascii="Arial" w:hAnsi="Arial" w:cs="Arial"/>
                <w:spacing w:val="-1"/>
              </w:rPr>
              <w:t xml:space="preserve"> </w:t>
            </w:r>
            <w:r w:rsidR="00E418C6" w:rsidRPr="002F085A">
              <w:rPr>
                <w:rFonts w:ascii="Arial" w:hAnsi="Arial" w:cs="Arial"/>
              </w:rPr>
              <w:t>sports,</w:t>
            </w:r>
            <w:r w:rsidR="00E418C6" w:rsidRPr="002F085A">
              <w:rPr>
                <w:rFonts w:ascii="Arial" w:hAnsi="Arial" w:cs="Arial"/>
                <w:spacing w:val="-7"/>
              </w:rPr>
              <w:t xml:space="preserve"> </w:t>
            </w:r>
            <w:r w:rsidR="00E418C6" w:rsidRPr="002F085A">
              <w:rPr>
                <w:rFonts w:ascii="Arial" w:hAnsi="Arial" w:cs="Arial"/>
              </w:rPr>
              <w:t>watercolour/ink</w:t>
            </w:r>
            <w:r w:rsidR="00E418C6" w:rsidRPr="002F085A">
              <w:rPr>
                <w:rFonts w:ascii="Arial" w:hAnsi="Arial" w:cs="Arial"/>
                <w:spacing w:val="3"/>
              </w:rPr>
              <w:t xml:space="preserve"> </w:t>
            </w:r>
            <w:r w:rsidR="00E418C6" w:rsidRPr="002F085A">
              <w:rPr>
                <w:rFonts w:ascii="Arial" w:hAnsi="Arial" w:cs="Arial"/>
              </w:rPr>
              <w:t>painting,</w:t>
            </w:r>
            <w:r w:rsidR="00E418C6" w:rsidRPr="002F085A">
              <w:rPr>
                <w:rFonts w:ascii="Arial" w:hAnsi="Arial" w:cs="Arial"/>
                <w:spacing w:val="-5"/>
              </w:rPr>
              <w:t xml:space="preserve"> </w:t>
            </w:r>
            <w:r w:rsidR="00E418C6" w:rsidRPr="002F085A">
              <w:rPr>
                <w:rFonts w:ascii="Arial" w:hAnsi="Arial" w:cs="Arial"/>
              </w:rPr>
              <w:t>zip</w:t>
            </w:r>
            <w:r w:rsidR="00E418C6" w:rsidRPr="002F085A">
              <w:rPr>
                <w:rFonts w:ascii="Arial" w:hAnsi="Arial" w:cs="Arial"/>
                <w:spacing w:val="-9"/>
              </w:rPr>
              <w:t xml:space="preserve"> </w:t>
            </w:r>
            <w:r w:rsidR="00E418C6" w:rsidRPr="002F085A">
              <w:rPr>
                <w:rFonts w:ascii="Arial" w:hAnsi="Arial" w:cs="Arial"/>
              </w:rPr>
              <w:t>wire and</w:t>
            </w:r>
            <w:r w:rsidR="00E418C6" w:rsidRPr="002F085A">
              <w:rPr>
                <w:rFonts w:ascii="Arial" w:hAnsi="Arial" w:cs="Arial"/>
                <w:spacing w:val="-7"/>
              </w:rPr>
              <w:t xml:space="preserve"> </w:t>
            </w:r>
            <w:r w:rsidR="00E418C6" w:rsidRPr="002F085A">
              <w:rPr>
                <w:rFonts w:ascii="Arial" w:hAnsi="Arial" w:cs="Arial"/>
                <w:spacing w:val="-4"/>
              </w:rPr>
              <w:t>other activities.</w:t>
            </w:r>
          </w:p>
          <w:p w14:paraId="3AE46F3A" w14:textId="77777777" w:rsidR="0057446B" w:rsidRDefault="0057446B" w:rsidP="00E418C6">
            <w:pPr>
              <w:pStyle w:val="NormalWeb"/>
              <w:tabs>
                <w:tab w:val="left" w:pos="1479"/>
                <w:tab w:val="left" w:pos="2378"/>
                <w:tab w:val="left" w:pos="8100"/>
                <w:tab w:val="left" w:pos="9631"/>
              </w:tabs>
              <w:spacing w:before="20" w:beforeAutospacing="0" w:after="0" w:afterAutospacing="0" w:line="264" w:lineRule="auto"/>
              <w:ind w:left="14" w:right="14"/>
              <w:rPr>
                <w:rFonts w:ascii="Arial" w:hAnsi="Arial" w:cs="Arial"/>
                <w:spacing w:val="-4"/>
              </w:rPr>
            </w:pPr>
          </w:p>
          <w:p w14:paraId="5876C932" w14:textId="03A6BB69" w:rsidR="0057446B" w:rsidRDefault="00A1159C" w:rsidP="00E418C6">
            <w:pPr>
              <w:pStyle w:val="NormalWeb"/>
              <w:tabs>
                <w:tab w:val="left" w:pos="1479"/>
                <w:tab w:val="left" w:pos="2378"/>
                <w:tab w:val="left" w:pos="8100"/>
                <w:tab w:val="left" w:pos="9631"/>
              </w:tabs>
              <w:spacing w:before="20" w:beforeAutospacing="0" w:after="0" w:afterAutospacing="0" w:line="264" w:lineRule="auto"/>
              <w:ind w:left="14" w:right="14"/>
              <w:rPr>
                <w:rFonts w:ascii="Arial" w:hAnsi="Arial" w:cs="Arial"/>
                <w:spacing w:val="-4"/>
              </w:rPr>
            </w:pPr>
            <w:r>
              <w:rPr>
                <w:rFonts w:ascii="Arial" w:hAnsi="Arial" w:cs="Arial"/>
                <w:spacing w:val="-4"/>
              </w:rPr>
              <w:t>Our Coventry HAF providers have strong relationships with local communities</w:t>
            </w:r>
            <w:r w:rsidR="00891343">
              <w:rPr>
                <w:rFonts w:ascii="Arial" w:hAnsi="Arial" w:cs="Arial"/>
                <w:spacing w:val="-4"/>
              </w:rPr>
              <w:t xml:space="preserve"> and </w:t>
            </w:r>
            <w:r w:rsidR="00F80266">
              <w:rPr>
                <w:rFonts w:ascii="Arial" w:hAnsi="Arial" w:cs="Arial"/>
                <w:spacing w:val="-4"/>
              </w:rPr>
              <w:t xml:space="preserve">therefore </w:t>
            </w:r>
            <w:r w:rsidR="00891343">
              <w:rPr>
                <w:rFonts w:ascii="Arial" w:hAnsi="Arial" w:cs="Arial"/>
                <w:spacing w:val="-4"/>
              </w:rPr>
              <w:t xml:space="preserve">many activities </w:t>
            </w:r>
            <w:r w:rsidR="00F80266">
              <w:rPr>
                <w:rFonts w:ascii="Arial" w:hAnsi="Arial" w:cs="Arial"/>
                <w:spacing w:val="-4"/>
              </w:rPr>
              <w:t xml:space="preserve">delivered </w:t>
            </w:r>
            <w:r w:rsidR="00891343">
              <w:rPr>
                <w:rFonts w:ascii="Arial" w:hAnsi="Arial" w:cs="Arial"/>
                <w:spacing w:val="-4"/>
              </w:rPr>
              <w:t>were based on feedback</w:t>
            </w:r>
            <w:r w:rsidR="00F80266">
              <w:rPr>
                <w:rFonts w:ascii="Arial" w:hAnsi="Arial" w:cs="Arial"/>
                <w:spacing w:val="-4"/>
              </w:rPr>
              <w:t xml:space="preserve"> </w:t>
            </w:r>
            <w:r w:rsidR="00891343">
              <w:rPr>
                <w:rFonts w:ascii="Arial" w:hAnsi="Arial" w:cs="Arial"/>
                <w:spacing w:val="-4"/>
              </w:rPr>
              <w:t>from</w:t>
            </w:r>
            <w:r w:rsidR="00F80266">
              <w:rPr>
                <w:rFonts w:ascii="Arial" w:hAnsi="Arial" w:cs="Arial"/>
                <w:spacing w:val="-4"/>
              </w:rPr>
              <w:t>, and the voice of,</w:t>
            </w:r>
            <w:r w:rsidR="00891343">
              <w:rPr>
                <w:rFonts w:ascii="Arial" w:hAnsi="Arial" w:cs="Arial"/>
                <w:spacing w:val="-4"/>
              </w:rPr>
              <w:t xml:space="preserve"> children and young people about what activities they w</w:t>
            </w:r>
            <w:r w:rsidR="00F80266">
              <w:rPr>
                <w:rFonts w:ascii="Arial" w:hAnsi="Arial" w:cs="Arial"/>
                <w:spacing w:val="-4"/>
              </w:rPr>
              <w:t xml:space="preserve">anted to do. </w:t>
            </w:r>
          </w:p>
          <w:p w14:paraId="6C6E1550" w14:textId="77777777" w:rsidR="00697F8B" w:rsidRDefault="00697F8B" w:rsidP="00564A1C">
            <w:pPr>
              <w:pStyle w:val="NormalWeb"/>
              <w:tabs>
                <w:tab w:val="left" w:pos="1479"/>
                <w:tab w:val="left" w:pos="2378"/>
                <w:tab w:val="left" w:pos="8100"/>
                <w:tab w:val="left" w:pos="9631"/>
              </w:tabs>
              <w:spacing w:before="20" w:beforeAutospacing="0" w:after="0" w:afterAutospacing="0" w:line="264" w:lineRule="auto"/>
              <w:ind w:right="14"/>
              <w:rPr>
                <w:rFonts w:ascii="Arial" w:hAnsi="Arial" w:cs="Arial"/>
                <w:spacing w:val="-4"/>
              </w:rPr>
            </w:pPr>
          </w:p>
          <w:p w14:paraId="1692F1C6" w14:textId="77777777" w:rsidR="00CF6E85" w:rsidRDefault="00F44841" w:rsidP="00866E2E">
            <w:pPr>
              <w:pStyle w:val="NormalWeb"/>
              <w:tabs>
                <w:tab w:val="left" w:pos="1479"/>
                <w:tab w:val="left" w:pos="2378"/>
                <w:tab w:val="left" w:pos="8100"/>
                <w:tab w:val="left" w:pos="9631"/>
              </w:tabs>
              <w:spacing w:before="20" w:beforeAutospacing="0" w:after="0" w:afterAutospacing="0" w:line="264" w:lineRule="auto"/>
              <w:ind w:left="14" w:right="14"/>
              <w:rPr>
                <w:rFonts w:ascii="Arial" w:hAnsi="Arial" w:cs="Arial"/>
                <w:spacing w:val="-4"/>
              </w:rPr>
            </w:pPr>
            <w:r>
              <w:rPr>
                <w:rFonts w:ascii="Arial" w:hAnsi="Arial" w:cs="Arial"/>
                <w:spacing w:val="-4"/>
              </w:rPr>
              <w:t>The impact was very positive feedback from children and families about the activities.</w:t>
            </w:r>
            <w:r w:rsidR="00697F8B">
              <w:rPr>
                <w:rFonts w:ascii="Arial" w:hAnsi="Arial" w:cs="Arial"/>
                <w:spacing w:val="-4"/>
              </w:rPr>
              <w:t xml:space="preserve"> Children and young people were able to try out new experiences, develop skills and make new friends. </w:t>
            </w:r>
            <w:r>
              <w:rPr>
                <w:rFonts w:ascii="Arial" w:hAnsi="Arial" w:cs="Arial"/>
                <w:spacing w:val="-4"/>
              </w:rPr>
              <w:t xml:space="preserve"> As noted above, in our summer feedback survey, 96% of participants said they would recommend activities to others. </w:t>
            </w:r>
          </w:p>
          <w:p w14:paraId="111FD576" w14:textId="163302A4" w:rsidR="00866E2E" w:rsidRPr="00866E2E" w:rsidRDefault="00866E2E" w:rsidP="00866E2E">
            <w:pPr>
              <w:pStyle w:val="NormalWeb"/>
              <w:tabs>
                <w:tab w:val="left" w:pos="1479"/>
                <w:tab w:val="left" w:pos="2378"/>
                <w:tab w:val="left" w:pos="8100"/>
                <w:tab w:val="left" w:pos="9631"/>
              </w:tabs>
              <w:spacing w:before="20" w:beforeAutospacing="0" w:after="0" w:afterAutospacing="0" w:line="264" w:lineRule="auto"/>
              <w:ind w:left="14" w:right="14"/>
              <w:rPr>
                <w:rFonts w:ascii="Arial" w:hAnsi="Arial" w:cs="Arial"/>
                <w:spacing w:val="-4"/>
              </w:rPr>
            </w:pPr>
          </w:p>
        </w:tc>
      </w:tr>
    </w:tbl>
    <w:p w14:paraId="02EFDD0C" w14:textId="446258F7" w:rsidR="006C396C" w:rsidRDefault="006C396C" w:rsidP="003801DB">
      <w:pPr>
        <w:pStyle w:val="Heading3"/>
      </w:pPr>
      <w:r>
        <w:lastRenderedPageBreak/>
        <w:t>Section</w:t>
      </w:r>
      <w:r w:rsidR="00CF6E85">
        <w:t xml:space="preserve"> 6</w:t>
      </w:r>
      <w:r>
        <w:t xml:space="preserve"> – Physical Activit</w:t>
      </w:r>
      <w:r w:rsidR="00CF6E85">
        <w:t>ies</w:t>
      </w:r>
    </w:p>
    <w:p w14:paraId="79BADDEF" w14:textId="5C5A8FE8" w:rsidR="00CF6E85" w:rsidRPr="00CF6E85" w:rsidRDefault="00CF6E85" w:rsidP="00CF6E85">
      <w:pPr>
        <w:rPr>
          <w:i/>
          <w:iCs/>
        </w:rPr>
      </w:pPr>
      <w:r w:rsidRPr="00CF6E85">
        <w:rPr>
          <w:i/>
          <w:iCs/>
        </w:rPr>
        <w:t xml:space="preserve">In this section, you might </w:t>
      </w:r>
      <w:r>
        <w:rPr>
          <w:i/>
          <w:iCs/>
        </w:rPr>
        <w:t>cover</w:t>
      </w:r>
      <w:r w:rsidRPr="00CF6E85">
        <w:rPr>
          <w:i/>
          <w:iCs/>
        </w:rPr>
        <w:t xml:space="preserve">: What range of </w:t>
      </w:r>
      <w:proofErr w:type="spellStart"/>
      <w:r w:rsidRPr="00CF6E85">
        <w:rPr>
          <w:i/>
          <w:iCs/>
        </w:rPr>
        <w:t>physicial</w:t>
      </w:r>
      <w:proofErr w:type="spellEnd"/>
      <w:r w:rsidRPr="00CF6E85">
        <w:rPr>
          <w:i/>
          <w:iCs/>
        </w:rPr>
        <w:t xml:space="preserve"> </w:t>
      </w:r>
      <w:proofErr w:type="spellStart"/>
      <w:r w:rsidRPr="00CF6E85">
        <w:rPr>
          <w:i/>
          <w:iCs/>
        </w:rPr>
        <w:t>activites</w:t>
      </w:r>
      <w:proofErr w:type="spellEnd"/>
      <w:r w:rsidRPr="00CF6E85">
        <w:rPr>
          <w:i/>
          <w:iCs/>
        </w:rPr>
        <w:t xml:space="preserve"> did you incorporate into your programme? And why did you focus on these? How did you ensure the physical activities you delivered were engaging and inclusive? Did you have any </w:t>
      </w:r>
      <w:proofErr w:type="gramStart"/>
      <w:r w:rsidRPr="00CF6E85">
        <w:rPr>
          <w:i/>
          <w:iCs/>
        </w:rPr>
        <w:t>particular successes</w:t>
      </w:r>
      <w:proofErr w:type="gramEnd"/>
      <w:r w:rsidRPr="00CF6E85">
        <w:rPr>
          <w:i/>
          <w:iCs/>
        </w:rPr>
        <w:t xml:space="preserve"> or </w:t>
      </w:r>
      <w:proofErr w:type="spellStart"/>
      <w:r w:rsidRPr="00CF6E85">
        <w:rPr>
          <w:i/>
          <w:iCs/>
        </w:rPr>
        <w:t>higlights</w:t>
      </w:r>
      <w:proofErr w:type="spellEnd"/>
      <w:r w:rsidRPr="00CF6E85">
        <w:rPr>
          <w:i/>
          <w:iCs/>
        </w:rPr>
        <w:t>?</w:t>
      </w:r>
    </w:p>
    <w:tbl>
      <w:tblPr>
        <w:tblStyle w:val="TableGrid"/>
        <w:tblW w:w="0" w:type="auto"/>
        <w:tblLook w:val="04A0" w:firstRow="1" w:lastRow="0" w:firstColumn="1" w:lastColumn="0" w:noHBand="0" w:noVBand="1"/>
      </w:tblPr>
      <w:tblGrid>
        <w:gridCol w:w="9742"/>
      </w:tblGrid>
      <w:tr w:rsidR="00CF6E85" w14:paraId="46116C6E" w14:textId="77777777" w:rsidTr="00233065">
        <w:tc>
          <w:tcPr>
            <w:tcW w:w="9742" w:type="dxa"/>
          </w:tcPr>
          <w:p w14:paraId="14E65972" w14:textId="1B1A3565" w:rsidR="00E418C6" w:rsidRPr="00B748FB" w:rsidRDefault="00E418C6" w:rsidP="009E4318">
            <w:r w:rsidRPr="00B748FB">
              <w:t>A wide range of activities took place, including:</w:t>
            </w:r>
            <w:r w:rsidR="00FB67D0" w:rsidRPr="00B748FB">
              <w:t xml:space="preserve"> </w:t>
            </w:r>
            <w:r w:rsidRPr="00B748FB">
              <w:rPr>
                <w:rFonts w:cs="Arial"/>
                <w:spacing w:val="-2"/>
              </w:rPr>
              <w:t>archery,</w:t>
            </w:r>
            <w:r w:rsidRPr="00B748FB">
              <w:rPr>
                <w:rFonts w:cs="Arial"/>
                <w:spacing w:val="-3"/>
              </w:rPr>
              <w:t xml:space="preserve"> </w:t>
            </w:r>
            <w:r w:rsidRPr="00B748FB">
              <w:rPr>
                <w:rFonts w:cs="Arial"/>
              </w:rPr>
              <w:t>Aztec</w:t>
            </w:r>
            <w:r w:rsidRPr="00B748FB">
              <w:rPr>
                <w:rFonts w:cs="Arial"/>
                <w:spacing w:val="-5"/>
              </w:rPr>
              <w:t xml:space="preserve"> </w:t>
            </w:r>
            <w:r w:rsidRPr="00B748FB">
              <w:rPr>
                <w:rFonts w:cs="Arial"/>
              </w:rPr>
              <w:t>adventure,</w:t>
            </w:r>
            <w:r w:rsidRPr="00B748FB">
              <w:rPr>
                <w:rFonts w:cs="Arial"/>
                <w:spacing w:val="-1"/>
              </w:rPr>
              <w:t xml:space="preserve"> </w:t>
            </w:r>
            <w:r w:rsidRPr="00B748FB">
              <w:rPr>
                <w:rFonts w:cs="Arial"/>
              </w:rPr>
              <w:t>badminton,</w:t>
            </w:r>
            <w:r w:rsidRPr="00B748FB">
              <w:rPr>
                <w:rFonts w:cs="Arial"/>
                <w:spacing w:val="-3"/>
              </w:rPr>
              <w:t xml:space="preserve"> </w:t>
            </w:r>
            <w:r w:rsidRPr="00B748FB">
              <w:rPr>
                <w:rFonts w:cs="Arial"/>
              </w:rPr>
              <w:t>basketball,</w:t>
            </w:r>
            <w:r w:rsidRPr="00B748FB">
              <w:rPr>
                <w:rFonts w:cs="Arial"/>
                <w:spacing w:val="-3"/>
              </w:rPr>
              <w:t xml:space="preserve"> </w:t>
            </w:r>
            <w:r w:rsidRPr="00B748FB">
              <w:rPr>
                <w:rFonts w:cs="Arial"/>
              </w:rPr>
              <w:t>bouncy</w:t>
            </w:r>
            <w:r w:rsidRPr="00B748FB">
              <w:rPr>
                <w:rFonts w:cs="Arial"/>
                <w:spacing w:val="-3"/>
              </w:rPr>
              <w:t xml:space="preserve"> </w:t>
            </w:r>
            <w:r w:rsidRPr="00B748FB">
              <w:rPr>
                <w:rFonts w:cs="Arial"/>
              </w:rPr>
              <w:t>castles,</w:t>
            </w:r>
            <w:r w:rsidRPr="00B748FB">
              <w:rPr>
                <w:rFonts w:cs="Arial"/>
                <w:spacing w:val="-3"/>
              </w:rPr>
              <w:t xml:space="preserve"> </w:t>
            </w:r>
            <w:r w:rsidRPr="00B748FB">
              <w:rPr>
                <w:rFonts w:cs="Arial"/>
              </w:rPr>
              <w:t>bushcraft</w:t>
            </w:r>
            <w:r w:rsidRPr="00B748FB">
              <w:rPr>
                <w:rFonts w:cs="Arial"/>
                <w:spacing w:val="-4"/>
              </w:rPr>
              <w:t xml:space="preserve"> </w:t>
            </w:r>
            <w:r w:rsidRPr="00B748FB">
              <w:rPr>
                <w:rFonts w:cs="Arial"/>
              </w:rPr>
              <w:t>and</w:t>
            </w:r>
            <w:r w:rsidRPr="00B748FB">
              <w:rPr>
                <w:rFonts w:cs="Arial"/>
                <w:spacing w:val="-7"/>
              </w:rPr>
              <w:t xml:space="preserve"> </w:t>
            </w:r>
            <w:r w:rsidRPr="00B748FB">
              <w:rPr>
                <w:rFonts w:cs="Arial"/>
              </w:rPr>
              <w:t>survival,</w:t>
            </w:r>
            <w:r w:rsidRPr="00B748FB">
              <w:rPr>
                <w:rFonts w:cs="Arial"/>
                <w:spacing w:val="-4"/>
              </w:rPr>
              <w:t xml:space="preserve"> </w:t>
            </w:r>
            <w:r w:rsidRPr="00B748FB">
              <w:rPr>
                <w:rFonts w:cs="Arial"/>
              </w:rPr>
              <w:t>circus</w:t>
            </w:r>
            <w:r w:rsidRPr="00B748FB">
              <w:rPr>
                <w:rFonts w:cs="Arial"/>
                <w:spacing w:val="-5"/>
              </w:rPr>
              <w:t xml:space="preserve"> </w:t>
            </w:r>
            <w:r w:rsidRPr="00B748FB">
              <w:rPr>
                <w:rFonts w:cs="Arial"/>
              </w:rPr>
              <w:t>skills,</w:t>
            </w:r>
            <w:r w:rsidRPr="00B748FB">
              <w:rPr>
                <w:rFonts w:cs="Arial"/>
                <w:spacing w:val="-5"/>
              </w:rPr>
              <w:t xml:space="preserve"> </w:t>
            </w:r>
            <w:r w:rsidRPr="00B748FB">
              <w:rPr>
                <w:rFonts w:cs="Arial"/>
              </w:rPr>
              <w:t>climbing,</w:t>
            </w:r>
            <w:r w:rsidRPr="00B748FB">
              <w:rPr>
                <w:rFonts w:cs="Arial"/>
                <w:spacing w:val="-1"/>
              </w:rPr>
              <w:t xml:space="preserve"> </w:t>
            </w:r>
            <w:r w:rsidRPr="00B748FB">
              <w:rPr>
                <w:rFonts w:cs="Arial"/>
              </w:rPr>
              <w:t>combat</w:t>
            </w:r>
            <w:r w:rsidRPr="00B748FB">
              <w:rPr>
                <w:rFonts w:cs="Arial"/>
                <w:spacing w:val="-6"/>
              </w:rPr>
              <w:t xml:space="preserve"> </w:t>
            </w:r>
            <w:r w:rsidRPr="00B748FB">
              <w:rPr>
                <w:rFonts w:cs="Arial"/>
                <w:spacing w:val="-2"/>
              </w:rPr>
              <w:t>archery</w:t>
            </w:r>
            <w:r w:rsidR="002559C2" w:rsidRPr="00B748FB">
              <w:rPr>
                <w:rFonts w:cs="Arial"/>
                <w:spacing w:val="-2"/>
              </w:rPr>
              <w:t xml:space="preserve">, </w:t>
            </w:r>
            <w:r w:rsidRPr="00B748FB">
              <w:rPr>
                <w:rFonts w:cs="Arial"/>
                <w:spacing w:val="-2"/>
              </w:rPr>
              <w:t xml:space="preserve">cricket, </w:t>
            </w:r>
            <w:r w:rsidRPr="00B748FB">
              <w:rPr>
                <w:rFonts w:cs="Arial"/>
              </w:rPr>
              <w:t>dancing,</w:t>
            </w:r>
            <w:r w:rsidRPr="00B748FB">
              <w:rPr>
                <w:rFonts w:cs="Arial"/>
                <w:spacing w:val="-5"/>
              </w:rPr>
              <w:t xml:space="preserve"> </w:t>
            </w:r>
            <w:r w:rsidRPr="00B748FB">
              <w:rPr>
                <w:rFonts w:cs="Arial"/>
              </w:rPr>
              <w:t>drama,</w:t>
            </w:r>
            <w:r w:rsidRPr="00B748FB">
              <w:rPr>
                <w:rFonts w:cs="Arial"/>
                <w:spacing w:val="-6"/>
              </w:rPr>
              <w:t xml:space="preserve"> </w:t>
            </w:r>
            <w:r w:rsidRPr="00B748FB">
              <w:rPr>
                <w:rFonts w:cs="Arial"/>
              </w:rPr>
              <w:t>fitness,</w:t>
            </w:r>
            <w:r w:rsidRPr="00B748FB">
              <w:rPr>
                <w:rFonts w:cs="Arial"/>
                <w:spacing w:val="-8"/>
              </w:rPr>
              <w:t xml:space="preserve"> </w:t>
            </w:r>
            <w:r w:rsidRPr="00B748FB">
              <w:rPr>
                <w:rFonts w:cs="Arial"/>
                <w:spacing w:val="-2"/>
              </w:rPr>
              <w:t xml:space="preserve">football, </w:t>
            </w:r>
            <w:r w:rsidRPr="00B748FB">
              <w:rPr>
                <w:rFonts w:cs="Arial"/>
              </w:rPr>
              <w:t>forest</w:t>
            </w:r>
            <w:r w:rsidRPr="00B748FB">
              <w:rPr>
                <w:rFonts w:cs="Arial"/>
                <w:spacing w:val="-7"/>
              </w:rPr>
              <w:t xml:space="preserve"> </w:t>
            </w:r>
            <w:r w:rsidRPr="00B748FB">
              <w:rPr>
                <w:rFonts w:cs="Arial"/>
              </w:rPr>
              <w:t>school,</w:t>
            </w:r>
            <w:r w:rsidRPr="00B748FB">
              <w:rPr>
                <w:rFonts w:cs="Arial"/>
                <w:spacing w:val="-2"/>
              </w:rPr>
              <w:t xml:space="preserve"> </w:t>
            </w:r>
            <w:r w:rsidRPr="00B748FB">
              <w:rPr>
                <w:rFonts w:cs="Arial"/>
              </w:rPr>
              <w:t>fun</w:t>
            </w:r>
            <w:r w:rsidRPr="00B748FB">
              <w:rPr>
                <w:rFonts w:cs="Arial"/>
                <w:spacing w:val="-6"/>
              </w:rPr>
              <w:t xml:space="preserve"> </w:t>
            </w:r>
            <w:r w:rsidRPr="00B748FB">
              <w:rPr>
                <w:rFonts w:cs="Arial"/>
              </w:rPr>
              <w:t>days,</w:t>
            </w:r>
            <w:r w:rsidRPr="00B748FB">
              <w:rPr>
                <w:rFonts w:cs="Arial"/>
                <w:spacing w:val="1"/>
              </w:rPr>
              <w:t xml:space="preserve"> </w:t>
            </w:r>
            <w:r w:rsidRPr="00B748FB">
              <w:rPr>
                <w:rFonts w:cs="Arial"/>
              </w:rPr>
              <w:t>giant</w:t>
            </w:r>
            <w:r w:rsidRPr="00B748FB">
              <w:rPr>
                <w:rFonts w:cs="Arial"/>
                <w:spacing w:val="-2"/>
              </w:rPr>
              <w:t xml:space="preserve"> </w:t>
            </w:r>
            <w:r w:rsidRPr="00B748FB">
              <w:rPr>
                <w:rFonts w:cs="Arial"/>
              </w:rPr>
              <w:t>board</w:t>
            </w:r>
            <w:r w:rsidRPr="00B748FB">
              <w:rPr>
                <w:rFonts w:cs="Arial"/>
                <w:spacing w:val="-3"/>
              </w:rPr>
              <w:t xml:space="preserve"> </w:t>
            </w:r>
            <w:r w:rsidRPr="00B748FB">
              <w:rPr>
                <w:rFonts w:cs="Arial"/>
              </w:rPr>
              <w:t>games,</w:t>
            </w:r>
            <w:r w:rsidRPr="00B748FB">
              <w:rPr>
                <w:rFonts w:cs="Arial"/>
                <w:spacing w:val="-4"/>
              </w:rPr>
              <w:t xml:space="preserve"> </w:t>
            </w:r>
            <w:r w:rsidRPr="00B748FB">
              <w:rPr>
                <w:rFonts w:cs="Arial"/>
                <w:spacing w:val="-5"/>
              </w:rPr>
              <w:t xml:space="preserve">go- </w:t>
            </w:r>
            <w:r w:rsidRPr="00B748FB">
              <w:rPr>
                <w:rFonts w:cs="Arial"/>
              </w:rPr>
              <w:t>karting,</w:t>
            </w:r>
            <w:r w:rsidRPr="00B748FB">
              <w:rPr>
                <w:rFonts w:cs="Arial"/>
                <w:spacing w:val="-8"/>
              </w:rPr>
              <w:t xml:space="preserve"> </w:t>
            </w:r>
            <w:r w:rsidRPr="00B748FB">
              <w:rPr>
                <w:rFonts w:cs="Arial"/>
              </w:rPr>
              <w:t>Go-Ape,</w:t>
            </w:r>
            <w:r w:rsidRPr="00B748FB">
              <w:rPr>
                <w:rFonts w:cs="Arial"/>
                <w:spacing w:val="-6"/>
              </w:rPr>
              <w:t xml:space="preserve"> </w:t>
            </w:r>
            <w:r w:rsidRPr="00B748FB">
              <w:rPr>
                <w:rFonts w:cs="Arial"/>
              </w:rPr>
              <w:t>gardening, gym,</w:t>
            </w:r>
            <w:r w:rsidRPr="00B748FB">
              <w:rPr>
                <w:rFonts w:cs="Arial"/>
                <w:spacing w:val="1"/>
              </w:rPr>
              <w:t xml:space="preserve"> </w:t>
            </w:r>
            <w:r w:rsidRPr="00B748FB">
              <w:rPr>
                <w:rFonts w:cs="Arial"/>
              </w:rPr>
              <w:t>horse</w:t>
            </w:r>
            <w:r w:rsidRPr="00B748FB">
              <w:rPr>
                <w:rFonts w:cs="Arial"/>
                <w:spacing w:val="-5"/>
              </w:rPr>
              <w:t xml:space="preserve"> </w:t>
            </w:r>
            <w:r w:rsidRPr="00B748FB">
              <w:rPr>
                <w:rFonts w:cs="Arial"/>
              </w:rPr>
              <w:t>riding lessons,</w:t>
            </w:r>
            <w:r w:rsidRPr="00B748FB">
              <w:rPr>
                <w:rFonts w:cs="Arial"/>
                <w:spacing w:val="-4"/>
              </w:rPr>
              <w:t xml:space="preserve"> </w:t>
            </w:r>
            <w:r w:rsidRPr="00B748FB">
              <w:rPr>
                <w:rFonts w:cs="Arial"/>
                <w:spacing w:val="-2"/>
              </w:rPr>
              <w:t>ice-</w:t>
            </w:r>
            <w:r w:rsidRPr="00B748FB">
              <w:rPr>
                <w:rFonts w:cs="Arial"/>
              </w:rPr>
              <w:t>skating</w:t>
            </w:r>
            <w:r w:rsidRPr="00B748FB">
              <w:rPr>
                <w:rFonts w:cs="Arial"/>
                <w:spacing w:val="-1"/>
              </w:rPr>
              <w:t xml:space="preserve"> </w:t>
            </w:r>
            <w:r w:rsidRPr="00B748FB">
              <w:rPr>
                <w:rFonts w:cs="Arial"/>
              </w:rPr>
              <w:t>lessons,</w:t>
            </w:r>
            <w:r w:rsidRPr="00B748FB">
              <w:rPr>
                <w:rFonts w:cs="Arial"/>
                <w:spacing w:val="-3"/>
              </w:rPr>
              <w:t xml:space="preserve"> </w:t>
            </w:r>
            <w:r w:rsidRPr="00B748FB">
              <w:rPr>
                <w:rFonts w:cs="Arial"/>
                <w:spacing w:val="-2"/>
              </w:rPr>
              <w:t xml:space="preserve">inflatable </w:t>
            </w:r>
            <w:r w:rsidRPr="00B748FB">
              <w:rPr>
                <w:rFonts w:cs="Arial"/>
              </w:rPr>
              <w:t>air</w:t>
            </w:r>
            <w:r w:rsidRPr="00B748FB">
              <w:rPr>
                <w:rFonts w:cs="Arial"/>
                <w:spacing w:val="-9"/>
              </w:rPr>
              <w:t xml:space="preserve"> </w:t>
            </w:r>
            <w:r w:rsidRPr="00B748FB">
              <w:rPr>
                <w:rFonts w:cs="Arial"/>
              </w:rPr>
              <w:t>track,</w:t>
            </w:r>
            <w:r w:rsidRPr="00B748FB">
              <w:rPr>
                <w:rFonts w:cs="Arial"/>
                <w:spacing w:val="-6"/>
              </w:rPr>
              <w:t xml:space="preserve"> </w:t>
            </w:r>
            <w:r w:rsidRPr="00B748FB">
              <w:rPr>
                <w:rFonts w:cs="Arial"/>
              </w:rPr>
              <w:t>inflatable</w:t>
            </w:r>
            <w:r w:rsidRPr="00B748FB">
              <w:rPr>
                <w:rFonts w:cs="Arial"/>
                <w:spacing w:val="-7"/>
              </w:rPr>
              <w:t xml:space="preserve"> </w:t>
            </w:r>
            <w:r w:rsidRPr="00B748FB">
              <w:rPr>
                <w:rFonts w:cs="Arial"/>
              </w:rPr>
              <w:t>bungee,</w:t>
            </w:r>
            <w:r w:rsidRPr="00B748FB">
              <w:rPr>
                <w:rFonts w:cs="Arial"/>
                <w:spacing w:val="-2"/>
              </w:rPr>
              <w:t xml:space="preserve"> </w:t>
            </w:r>
            <w:r w:rsidRPr="00B748FB">
              <w:rPr>
                <w:rFonts w:cs="Arial"/>
              </w:rPr>
              <w:t>karaoke,</w:t>
            </w:r>
            <w:r w:rsidRPr="00B748FB">
              <w:rPr>
                <w:rFonts w:cs="Arial"/>
                <w:spacing w:val="-6"/>
              </w:rPr>
              <w:t xml:space="preserve"> </w:t>
            </w:r>
            <w:r w:rsidRPr="00B748FB">
              <w:rPr>
                <w:rFonts w:cs="Arial"/>
              </w:rPr>
              <w:t>lacrosse,</w:t>
            </w:r>
            <w:r w:rsidRPr="00B748FB">
              <w:rPr>
                <w:rFonts w:cs="Arial"/>
                <w:spacing w:val="-4"/>
              </w:rPr>
              <w:t xml:space="preserve"> </w:t>
            </w:r>
            <w:r w:rsidRPr="00B748FB">
              <w:rPr>
                <w:rFonts w:cs="Arial"/>
              </w:rPr>
              <w:t>laser</w:t>
            </w:r>
            <w:r w:rsidRPr="00B748FB">
              <w:rPr>
                <w:rFonts w:cs="Arial"/>
                <w:spacing w:val="-4"/>
              </w:rPr>
              <w:t xml:space="preserve"> </w:t>
            </w:r>
            <w:r w:rsidRPr="00B748FB">
              <w:rPr>
                <w:rFonts w:cs="Arial"/>
              </w:rPr>
              <w:t>tag,</w:t>
            </w:r>
            <w:r w:rsidRPr="00B748FB">
              <w:rPr>
                <w:rFonts w:cs="Arial"/>
                <w:spacing w:val="-2"/>
              </w:rPr>
              <w:t xml:space="preserve"> multi-</w:t>
            </w:r>
            <w:r w:rsidRPr="00B748FB">
              <w:rPr>
                <w:rFonts w:cs="Arial"/>
              </w:rPr>
              <w:t>activity</w:t>
            </w:r>
            <w:r w:rsidRPr="00B748FB">
              <w:rPr>
                <w:rFonts w:cs="Arial"/>
                <w:spacing w:val="-4"/>
              </w:rPr>
              <w:t xml:space="preserve"> </w:t>
            </w:r>
            <w:r w:rsidRPr="00B748FB">
              <w:rPr>
                <w:rFonts w:cs="Arial"/>
              </w:rPr>
              <w:t>clubs</w:t>
            </w:r>
            <w:r w:rsidRPr="00B748FB">
              <w:rPr>
                <w:rFonts w:cs="Arial"/>
                <w:spacing w:val="-3"/>
              </w:rPr>
              <w:t xml:space="preserve"> </w:t>
            </w:r>
            <w:r w:rsidRPr="00B748FB">
              <w:rPr>
                <w:rFonts w:cs="Arial"/>
              </w:rPr>
              <w:t>(crafts,</w:t>
            </w:r>
            <w:r w:rsidRPr="00B748FB">
              <w:rPr>
                <w:rFonts w:cs="Arial"/>
                <w:spacing w:val="-6"/>
              </w:rPr>
              <w:t xml:space="preserve"> </w:t>
            </w:r>
            <w:r w:rsidRPr="00B748FB">
              <w:rPr>
                <w:rFonts w:cs="Arial"/>
              </w:rPr>
              <w:t>sports,</w:t>
            </w:r>
            <w:r w:rsidRPr="00B748FB">
              <w:rPr>
                <w:rFonts w:cs="Arial"/>
                <w:spacing w:val="-5"/>
              </w:rPr>
              <w:t xml:space="preserve"> </w:t>
            </w:r>
            <w:r w:rsidRPr="00B748FB">
              <w:rPr>
                <w:rFonts w:cs="Arial"/>
              </w:rPr>
              <w:t>arts</w:t>
            </w:r>
            <w:r w:rsidRPr="00B748FB">
              <w:rPr>
                <w:rFonts w:cs="Arial"/>
                <w:spacing w:val="-5"/>
              </w:rPr>
              <w:t xml:space="preserve"> </w:t>
            </w:r>
            <w:r w:rsidRPr="00B748FB">
              <w:rPr>
                <w:rFonts w:cs="Arial"/>
              </w:rPr>
              <w:t>etc.),</w:t>
            </w:r>
            <w:r w:rsidR="00776C7C" w:rsidRPr="00B748FB">
              <w:rPr>
                <w:rFonts w:cs="Arial"/>
              </w:rPr>
              <w:t xml:space="preserve"> </w:t>
            </w:r>
            <w:r w:rsidRPr="00B748FB">
              <w:rPr>
                <w:rFonts w:cs="Arial"/>
              </w:rPr>
              <w:t>netball,</w:t>
            </w:r>
            <w:r w:rsidRPr="00B748FB">
              <w:rPr>
                <w:rFonts w:cs="Arial"/>
                <w:spacing w:val="-1"/>
              </w:rPr>
              <w:t xml:space="preserve"> </w:t>
            </w:r>
            <w:r w:rsidRPr="00B748FB">
              <w:rPr>
                <w:rFonts w:cs="Arial"/>
              </w:rPr>
              <w:t>pantomime,</w:t>
            </w:r>
            <w:r w:rsidRPr="00B748FB">
              <w:rPr>
                <w:rFonts w:cs="Arial"/>
                <w:spacing w:val="-1"/>
              </w:rPr>
              <w:t xml:space="preserve"> </w:t>
            </w:r>
            <w:r w:rsidRPr="00B748FB">
              <w:rPr>
                <w:rFonts w:cs="Arial"/>
                <w:spacing w:val="-2"/>
              </w:rPr>
              <w:t xml:space="preserve">performance </w:t>
            </w:r>
            <w:r w:rsidRPr="00B748FB">
              <w:rPr>
                <w:rFonts w:cs="Arial"/>
              </w:rPr>
              <w:t>(parkour,</w:t>
            </w:r>
            <w:r w:rsidRPr="00B748FB">
              <w:rPr>
                <w:rFonts w:cs="Arial"/>
                <w:spacing w:val="-10"/>
              </w:rPr>
              <w:t xml:space="preserve"> </w:t>
            </w:r>
            <w:r w:rsidRPr="00B748FB">
              <w:rPr>
                <w:rFonts w:cs="Arial"/>
              </w:rPr>
              <w:t>free</w:t>
            </w:r>
            <w:r w:rsidRPr="00B748FB">
              <w:rPr>
                <w:rFonts w:cs="Arial"/>
                <w:spacing w:val="-10"/>
              </w:rPr>
              <w:t xml:space="preserve"> </w:t>
            </w:r>
            <w:r w:rsidRPr="00B748FB">
              <w:rPr>
                <w:rFonts w:cs="Arial"/>
              </w:rPr>
              <w:t>running</w:t>
            </w:r>
            <w:r w:rsidRPr="00B748FB">
              <w:rPr>
                <w:rFonts w:cs="Arial"/>
                <w:spacing w:val="-6"/>
              </w:rPr>
              <w:t xml:space="preserve"> </w:t>
            </w:r>
            <w:r w:rsidRPr="00B748FB">
              <w:rPr>
                <w:rFonts w:cs="Arial"/>
              </w:rPr>
              <w:t>and</w:t>
            </w:r>
            <w:r w:rsidRPr="00B748FB">
              <w:rPr>
                <w:rFonts w:cs="Arial"/>
                <w:spacing w:val="-8"/>
              </w:rPr>
              <w:t xml:space="preserve"> </w:t>
            </w:r>
            <w:r w:rsidRPr="00B748FB">
              <w:rPr>
                <w:rFonts w:cs="Arial"/>
              </w:rPr>
              <w:t>contemporary</w:t>
            </w:r>
            <w:r w:rsidRPr="00B748FB">
              <w:rPr>
                <w:rFonts w:cs="Arial"/>
                <w:spacing w:val="-6"/>
              </w:rPr>
              <w:t xml:space="preserve"> </w:t>
            </w:r>
            <w:r w:rsidRPr="00B748FB">
              <w:rPr>
                <w:rFonts w:cs="Arial"/>
              </w:rPr>
              <w:t>dance),</w:t>
            </w:r>
            <w:r w:rsidRPr="00B748FB">
              <w:rPr>
                <w:rFonts w:cs="Arial"/>
                <w:spacing w:val="-6"/>
              </w:rPr>
              <w:t xml:space="preserve"> </w:t>
            </w:r>
            <w:r w:rsidRPr="00B748FB">
              <w:rPr>
                <w:rFonts w:cs="Arial"/>
              </w:rPr>
              <w:t>performing</w:t>
            </w:r>
            <w:r w:rsidRPr="00B748FB">
              <w:rPr>
                <w:rFonts w:cs="Arial"/>
                <w:spacing w:val="-8"/>
              </w:rPr>
              <w:t xml:space="preserve"> </w:t>
            </w:r>
            <w:r w:rsidRPr="00B748FB">
              <w:rPr>
                <w:rFonts w:cs="Arial"/>
              </w:rPr>
              <w:t>arts,</w:t>
            </w:r>
            <w:r w:rsidRPr="00B748FB">
              <w:rPr>
                <w:rFonts w:cs="Arial"/>
                <w:spacing w:val="-11"/>
              </w:rPr>
              <w:t xml:space="preserve"> </w:t>
            </w:r>
            <w:r w:rsidRPr="00B748FB">
              <w:rPr>
                <w:rFonts w:cs="Arial"/>
                <w:spacing w:val="-2"/>
              </w:rPr>
              <w:t>photography,</w:t>
            </w:r>
            <w:r w:rsidRPr="00B748FB">
              <w:rPr>
                <w:rFonts w:cs="Arial"/>
                <w:spacing w:val="1"/>
              </w:rPr>
              <w:t xml:space="preserve"> </w:t>
            </w:r>
            <w:r w:rsidRPr="00B748FB">
              <w:rPr>
                <w:rFonts w:cs="Arial"/>
              </w:rPr>
              <w:t>physical</w:t>
            </w:r>
            <w:r w:rsidRPr="00B748FB">
              <w:rPr>
                <w:rFonts w:cs="Arial"/>
                <w:spacing w:val="-3"/>
              </w:rPr>
              <w:t xml:space="preserve"> </w:t>
            </w:r>
            <w:r w:rsidRPr="00B748FB">
              <w:rPr>
                <w:rFonts w:cs="Arial"/>
                <w:spacing w:val="-2"/>
              </w:rPr>
              <w:t xml:space="preserve">theatre, </w:t>
            </w:r>
            <w:r w:rsidRPr="00B748FB">
              <w:rPr>
                <w:rFonts w:cs="Arial"/>
              </w:rPr>
              <w:t>,</w:t>
            </w:r>
            <w:r w:rsidRPr="00B748FB">
              <w:rPr>
                <w:rFonts w:cs="Arial"/>
                <w:spacing w:val="-6"/>
              </w:rPr>
              <w:t xml:space="preserve"> </w:t>
            </w:r>
            <w:r w:rsidRPr="00B748FB">
              <w:rPr>
                <w:rFonts w:cs="Arial"/>
              </w:rPr>
              <w:t>roller</w:t>
            </w:r>
            <w:r w:rsidRPr="00B748FB">
              <w:rPr>
                <w:rFonts w:cs="Arial"/>
                <w:spacing w:val="-5"/>
              </w:rPr>
              <w:t xml:space="preserve"> </w:t>
            </w:r>
            <w:r w:rsidRPr="00B748FB">
              <w:rPr>
                <w:rFonts w:cs="Arial"/>
                <w:spacing w:val="-2"/>
              </w:rPr>
              <w:t xml:space="preserve">skating, </w:t>
            </w:r>
            <w:r w:rsidRPr="00B748FB">
              <w:rPr>
                <w:rFonts w:cs="Arial"/>
              </w:rPr>
              <w:t>rounders,</w:t>
            </w:r>
            <w:r w:rsidRPr="00B748FB">
              <w:rPr>
                <w:rFonts w:cs="Arial"/>
                <w:spacing w:val="-14"/>
              </w:rPr>
              <w:t xml:space="preserve"> </w:t>
            </w:r>
            <w:r w:rsidRPr="00B748FB">
              <w:rPr>
                <w:rFonts w:cs="Arial"/>
                <w:spacing w:val="-2"/>
              </w:rPr>
              <w:t>rugby,</w:t>
            </w:r>
            <w:r w:rsidRPr="00B748FB">
              <w:rPr>
                <w:rFonts w:cs="Arial"/>
                <w:spacing w:val="-8"/>
              </w:rPr>
              <w:t xml:space="preserve"> </w:t>
            </w:r>
            <w:r w:rsidRPr="00B748FB">
              <w:rPr>
                <w:rFonts w:cs="Arial"/>
              </w:rPr>
              <w:t>skateboarding</w:t>
            </w:r>
            <w:r w:rsidRPr="00B748FB">
              <w:rPr>
                <w:rFonts w:cs="Arial"/>
                <w:spacing w:val="-9"/>
              </w:rPr>
              <w:t xml:space="preserve"> </w:t>
            </w:r>
            <w:r w:rsidRPr="00B748FB">
              <w:rPr>
                <w:rFonts w:cs="Arial"/>
              </w:rPr>
              <w:t>lessons,</w:t>
            </w:r>
            <w:r w:rsidRPr="00B748FB">
              <w:rPr>
                <w:rFonts w:cs="Arial"/>
                <w:spacing w:val="-7"/>
              </w:rPr>
              <w:t xml:space="preserve"> </w:t>
            </w:r>
            <w:r w:rsidRPr="00B748FB">
              <w:rPr>
                <w:rFonts w:cs="Arial"/>
              </w:rPr>
              <w:t>sports</w:t>
            </w:r>
            <w:r w:rsidRPr="00B748FB">
              <w:rPr>
                <w:rFonts w:cs="Arial"/>
                <w:spacing w:val="-10"/>
              </w:rPr>
              <w:t xml:space="preserve"> </w:t>
            </w:r>
            <w:r w:rsidRPr="00B748FB">
              <w:rPr>
                <w:rFonts w:cs="Arial"/>
                <w:spacing w:val="-2"/>
              </w:rPr>
              <w:t>day,</w:t>
            </w:r>
            <w:r w:rsidRPr="00B748FB">
              <w:rPr>
                <w:rFonts w:cs="Arial"/>
                <w:spacing w:val="-6"/>
              </w:rPr>
              <w:t xml:space="preserve"> </w:t>
            </w:r>
            <w:r w:rsidRPr="00B748FB">
              <w:rPr>
                <w:rFonts w:cs="Arial"/>
                <w:spacing w:val="-2"/>
              </w:rPr>
              <w:t>stop-</w:t>
            </w:r>
            <w:r w:rsidRPr="00B748FB">
              <w:rPr>
                <w:rFonts w:cs="Arial"/>
              </w:rPr>
              <w:t>motion</w:t>
            </w:r>
            <w:r w:rsidRPr="00B748FB">
              <w:rPr>
                <w:rFonts w:cs="Arial"/>
                <w:spacing w:val="-9"/>
              </w:rPr>
              <w:t xml:space="preserve"> </w:t>
            </w:r>
            <w:r w:rsidRPr="00B748FB">
              <w:rPr>
                <w:rFonts w:cs="Arial"/>
              </w:rPr>
              <w:t>animation,</w:t>
            </w:r>
            <w:r w:rsidRPr="00B748FB">
              <w:rPr>
                <w:rFonts w:cs="Arial"/>
                <w:spacing w:val="-7"/>
              </w:rPr>
              <w:t xml:space="preserve"> </w:t>
            </w:r>
            <w:r w:rsidRPr="00B748FB">
              <w:rPr>
                <w:rFonts w:cs="Arial"/>
              </w:rPr>
              <w:t>swimming lessons,</w:t>
            </w:r>
            <w:r w:rsidRPr="00B748FB">
              <w:rPr>
                <w:rFonts w:cs="Arial"/>
                <w:spacing w:val="-10"/>
              </w:rPr>
              <w:t xml:space="preserve"> </w:t>
            </w:r>
            <w:r w:rsidRPr="00B748FB">
              <w:rPr>
                <w:rFonts w:cs="Arial"/>
                <w:spacing w:val="-4"/>
              </w:rPr>
              <w:t xml:space="preserve">team </w:t>
            </w:r>
            <w:r w:rsidRPr="00B748FB">
              <w:rPr>
                <w:rFonts w:cs="Arial"/>
              </w:rPr>
              <w:t>building,</w:t>
            </w:r>
            <w:r w:rsidRPr="00B748FB">
              <w:rPr>
                <w:rFonts w:cs="Arial"/>
                <w:spacing w:val="-4"/>
              </w:rPr>
              <w:t xml:space="preserve"> </w:t>
            </w:r>
            <w:r w:rsidRPr="00B748FB">
              <w:rPr>
                <w:rFonts w:cs="Arial"/>
              </w:rPr>
              <w:t>tennis,</w:t>
            </w:r>
            <w:r w:rsidRPr="00B748FB">
              <w:rPr>
                <w:rFonts w:cs="Arial"/>
                <w:spacing w:val="-6"/>
              </w:rPr>
              <w:t xml:space="preserve"> </w:t>
            </w:r>
            <w:r w:rsidRPr="00B748FB">
              <w:rPr>
                <w:rFonts w:cs="Arial"/>
              </w:rPr>
              <w:t>trampolining,</w:t>
            </w:r>
            <w:r w:rsidRPr="00B748FB">
              <w:rPr>
                <w:rFonts w:cs="Arial"/>
                <w:spacing w:val="-2"/>
              </w:rPr>
              <w:t xml:space="preserve"> tree-</w:t>
            </w:r>
            <w:r w:rsidRPr="00B748FB">
              <w:rPr>
                <w:rFonts w:cs="Arial"/>
              </w:rPr>
              <w:t>top</w:t>
            </w:r>
            <w:r w:rsidRPr="00B748FB">
              <w:rPr>
                <w:rFonts w:cs="Arial"/>
                <w:spacing w:val="-5"/>
              </w:rPr>
              <w:t xml:space="preserve"> </w:t>
            </w:r>
            <w:r w:rsidRPr="00B748FB">
              <w:rPr>
                <w:rFonts w:cs="Arial"/>
              </w:rPr>
              <w:t>adventure,</w:t>
            </w:r>
            <w:r w:rsidRPr="00B748FB">
              <w:rPr>
                <w:rFonts w:cs="Arial"/>
                <w:spacing w:val="-4"/>
              </w:rPr>
              <w:t xml:space="preserve"> </w:t>
            </w:r>
            <w:r w:rsidRPr="00B748FB">
              <w:rPr>
                <w:rFonts w:cs="Arial"/>
                <w:spacing w:val="-2"/>
              </w:rPr>
              <w:t>tug-of-war,</w:t>
            </w:r>
            <w:r w:rsidRPr="00B748FB">
              <w:rPr>
                <w:rFonts w:cs="Arial"/>
                <w:spacing w:val="-5"/>
              </w:rPr>
              <w:t xml:space="preserve"> </w:t>
            </w:r>
            <w:r w:rsidRPr="00B748FB">
              <w:rPr>
                <w:rFonts w:cs="Arial"/>
              </w:rPr>
              <w:t>The</w:t>
            </w:r>
            <w:r w:rsidRPr="00B748FB">
              <w:rPr>
                <w:rFonts w:cs="Arial"/>
                <w:spacing w:val="-10"/>
              </w:rPr>
              <w:t xml:space="preserve"> </w:t>
            </w:r>
            <w:r w:rsidRPr="00B748FB">
              <w:rPr>
                <w:rFonts w:cs="Arial"/>
              </w:rPr>
              <w:t>Wave,</w:t>
            </w:r>
            <w:r w:rsidRPr="00B748FB">
              <w:rPr>
                <w:rFonts w:cs="Arial"/>
                <w:spacing w:val="-6"/>
              </w:rPr>
              <w:t xml:space="preserve"> </w:t>
            </w:r>
            <w:r w:rsidRPr="00B748FB">
              <w:rPr>
                <w:rFonts w:cs="Arial"/>
              </w:rPr>
              <w:t>trips</w:t>
            </w:r>
            <w:r w:rsidRPr="00B748FB">
              <w:rPr>
                <w:rFonts w:cs="Arial"/>
                <w:spacing w:val="-6"/>
              </w:rPr>
              <w:t xml:space="preserve"> </w:t>
            </w:r>
            <w:r w:rsidRPr="00B748FB">
              <w:rPr>
                <w:rFonts w:cs="Arial"/>
              </w:rPr>
              <w:t>(Western</w:t>
            </w:r>
            <w:r w:rsidRPr="00B748FB">
              <w:rPr>
                <w:rFonts w:cs="Arial"/>
                <w:spacing w:val="-7"/>
              </w:rPr>
              <w:t xml:space="preserve"> </w:t>
            </w:r>
            <w:r w:rsidRPr="00B748FB">
              <w:rPr>
                <w:rFonts w:cs="Arial"/>
              </w:rPr>
              <w:t>Super</w:t>
            </w:r>
            <w:r w:rsidRPr="00B748FB">
              <w:rPr>
                <w:rFonts w:cs="Arial"/>
                <w:spacing w:val="-4"/>
              </w:rPr>
              <w:t xml:space="preserve"> </w:t>
            </w:r>
            <w:r w:rsidRPr="00B748FB">
              <w:rPr>
                <w:rFonts w:cs="Arial"/>
                <w:spacing w:val="-2"/>
              </w:rPr>
              <w:t xml:space="preserve">Mare, </w:t>
            </w:r>
            <w:r w:rsidRPr="00B748FB">
              <w:rPr>
                <w:rFonts w:cs="Arial"/>
              </w:rPr>
              <w:t>Drayton</w:t>
            </w:r>
            <w:r w:rsidRPr="00B748FB">
              <w:rPr>
                <w:rFonts w:cs="Arial"/>
                <w:spacing w:val="-5"/>
              </w:rPr>
              <w:t xml:space="preserve"> </w:t>
            </w:r>
            <w:r w:rsidRPr="00B748FB">
              <w:rPr>
                <w:rFonts w:cs="Arial"/>
              </w:rPr>
              <w:t>Manor,</w:t>
            </w:r>
            <w:r w:rsidRPr="00B748FB">
              <w:rPr>
                <w:rFonts w:cs="Arial"/>
                <w:spacing w:val="-10"/>
              </w:rPr>
              <w:t xml:space="preserve"> </w:t>
            </w:r>
            <w:r w:rsidRPr="00B748FB">
              <w:rPr>
                <w:rFonts w:cs="Arial"/>
                <w:spacing w:val="-2"/>
              </w:rPr>
              <w:t>Go-</w:t>
            </w:r>
            <w:r w:rsidRPr="00B748FB">
              <w:rPr>
                <w:rFonts w:cs="Arial"/>
              </w:rPr>
              <w:t>Ape,</w:t>
            </w:r>
            <w:r w:rsidRPr="00B748FB">
              <w:rPr>
                <w:rFonts w:cs="Arial"/>
                <w:spacing w:val="-11"/>
              </w:rPr>
              <w:t xml:space="preserve"> </w:t>
            </w:r>
            <w:r w:rsidRPr="00B748FB">
              <w:rPr>
                <w:rFonts w:cs="Arial"/>
              </w:rPr>
              <w:t>Cadbury</w:t>
            </w:r>
            <w:r w:rsidRPr="00B748FB">
              <w:rPr>
                <w:rFonts w:cs="Arial"/>
                <w:spacing w:val="-9"/>
              </w:rPr>
              <w:t xml:space="preserve"> </w:t>
            </w:r>
            <w:r w:rsidRPr="00B748FB">
              <w:rPr>
                <w:rFonts w:cs="Arial"/>
              </w:rPr>
              <w:t>World,</w:t>
            </w:r>
            <w:r w:rsidRPr="00B748FB">
              <w:rPr>
                <w:rFonts w:cs="Arial"/>
                <w:spacing w:val="-11"/>
              </w:rPr>
              <w:t xml:space="preserve"> </w:t>
            </w:r>
            <w:r w:rsidRPr="00B748FB">
              <w:rPr>
                <w:rFonts w:cs="Arial"/>
              </w:rPr>
              <w:t>Cardiff</w:t>
            </w:r>
            <w:r w:rsidRPr="00B748FB">
              <w:rPr>
                <w:rFonts w:cs="Arial"/>
                <w:spacing w:val="-8"/>
              </w:rPr>
              <w:t xml:space="preserve"> </w:t>
            </w:r>
            <w:r w:rsidRPr="00B748FB">
              <w:rPr>
                <w:rFonts w:cs="Arial"/>
              </w:rPr>
              <w:t>Met</w:t>
            </w:r>
            <w:r w:rsidRPr="00B748FB">
              <w:rPr>
                <w:rFonts w:cs="Arial"/>
                <w:spacing w:val="-10"/>
              </w:rPr>
              <w:t xml:space="preserve"> </w:t>
            </w:r>
            <w:r w:rsidRPr="00B748FB">
              <w:rPr>
                <w:rFonts w:cs="Arial"/>
                <w:spacing w:val="-2"/>
              </w:rPr>
              <w:t>University,</w:t>
            </w:r>
            <w:r w:rsidRPr="00B748FB">
              <w:rPr>
                <w:rFonts w:cs="Arial"/>
                <w:spacing w:val="-6"/>
              </w:rPr>
              <w:t xml:space="preserve"> </w:t>
            </w:r>
            <w:r w:rsidRPr="00B748FB">
              <w:rPr>
                <w:rFonts w:cs="Arial"/>
              </w:rPr>
              <w:t>Conkers,</w:t>
            </w:r>
            <w:r w:rsidRPr="00B748FB">
              <w:rPr>
                <w:rFonts w:cs="Arial"/>
                <w:spacing w:val="-7"/>
              </w:rPr>
              <w:t xml:space="preserve"> </w:t>
            </w:r>
            <w:r w:rsidRPr="00B748FB">
              <w:rPr>
                <w:rFonts w:cs="Arial"/>
              </w:rPr>
              <w:t>Space</w:t>
            </w:r>
            <w:r w:rsidRPr="00B748FB">
              <w:rPr>
                <w:rFonts w:cs="Arial"/>
                <w:spacing w:val="-10"/>
              </w:rPr>
              <w:t xml:space="preserve"> </w:t>
            </w:r>
            <w:r w:rsidRPr="00B748FB">
              <w:rPr>
                <w:rFonts w:cs="Arial"/>
              </w:rPr>
              <w:t>Centre,</w:t>
            </w:r>
            <w:r w:rsidRPr="00B748FB">
              <w:rPr>
                <w:rFonts w:cs="Arial"/>
                <w:spacing w:val="-9"/>
              </w:rPr>
              <w:t xml:space="preserve"> </w:t>
            </w:r>
            <w:r w:rsidRPr="00B748FB">
              <w:rPr>
                <w:rFonts w:cs="Arial"/>
                <w:spacing w:val="-4"/>
              </w:rPr>
              <w:t>Warwick</w:t>
            </w:r>
            <w:r w:rsidRPr="00B748FB">
              <w:rPr>
                <w:rFonts w:cs="Arial"/>
                <w:spacing w:val="-21"/>
              </w:rPr>
              <w:t xml:space="preserve"> </w:t>
            </w:r>
            <w:r w:rsidRPr="00B748FB">
              <w:rPr>
                <w:rFonts w:cs="Arial"/>
                <w:spacing w:val="-4"/>
              </w:rPr>
              <w:t xml:space="preserve">Arts </w:t>
            </w:r>
            <w:r w:rsidRPr="00B748FB">
              <w:rPr>
                <w:rFonts w:cs="Arial"/>
              </w:rPr>
              <w:t>Centre</w:t>
            </w:r>
            <w:r w:rsidRPr="00B748FB">
              <w:rPr>
                <w:rFonts w:cs="Arial"/>
                <w:spacing w:val="-7"/>
              </w:rPr>
              <w:t xml:space="preserve"> </w:t>
            </w:r>
            <w:r w:rsidRPr="00B748FB">
              <w:rPr>
                <w:rFonts w:cs="Arial"/>
              </w:rPr>
              <w:t>etc.),</w:t>
            </w:r>
            <w:r w:rsidRPr="00B748FB">
              <w:rPr>
                <w:rFonts w:cs="Arial"/>
                <w:spacing w:val="-9"/>
              </w:rPr>
              <w:t xml:space="preserve"> </w:t>
            </w:r>
            <w:r w:rsidRPr="00B748FB">
              <w:rPr>
                <w:rFonts w:cs="Arial"/>
              </w:rPr>
              <w:t>ultimate</w:t>
            </w:r>
            <w:r w:rsidRPr="00B748FB">
              <w:rPr>
                <w:rFonts w:cs="Arial"/>
                <w:spacing w:val="-8"/>
              </w:rPr>
              <w:t xml:space="preserve"> </w:t>
            </w:r>
            <w:r w:rsidRPr="00B748FB">
              <w:rPr>
                <w:rFonts w:cs="Arial"/>
              </w:rPr>
              <w:t>frisbee,</w:t>
            </w:r>
            <w:r w:rsidRPr="00B748FB">
              <w:rPr>
                <w:rFonts w:cs="Arial"/>
                <w:spacing w:val="-5"/>
              </w:rPr>
              <w:t xml:space="preserve"> </w:t>
            </w:r>
            <w:r w:rsidRPr="00B748FB">
              <w:rPr>
                <w:rFonts w:cs="Arial"/>
              </w:rPr>
              <w:t>water</w:t>
            </w:r>
            <w:r w:rsidRPr="00B748FB">
              <w:rPr>
                <w:rFonts w:cs="Arial"/>
                <w:spacing w:val="-1"/>
              </w:rPr>
              <w:t xml:space="preserve"> </w:t>
            </w:r>
            <w:r w:rsidRPr="00B748FB">
              <w:rPr>
                <w:rFonts w:cs="Arial"/>
              </w:rPr>
              <w:t>sports,</w:t>
            </w:r>
            <w:r w:rsidRPr="00B748FB">
              <w:rPr>
                <w:rFonts w:cs="Arial"/>
                <w:spacing w:val="-7"/>
              </w:rPr>
              <w:t xml:space="preserve"> </w:t>
            </w:r>
            <w:r w:rsidRPr="00B748FB">
              <w:rPr>
                <w:rFonts w:cs="Arial"/>
              </w:rPr>
              <w:t>zip</w:t>
            </w:r>
            <w:r w:rsidRPr="00B748FB">
              <w:rPr>
                <w:rFonts w:cs="Arial"/>
                <w:spacing w:val="-9"/>
              </w:rPr>
              <w:t xml:space="preserve"> </w:t>
            </w:r>
            <w:r w:rsidRPr="00B748FB">
              <w:rPr>
                <w:rFonts w:cs="Arial"/>
              </w:rPr>
              <w:t>wire and</w:t>
            </w:r>
            <w:r w:rsidRPr="00B748FB">
              <w:rPr>
                <w:rFonts w:cs="Arial"/>
                <w:spacing w:val="-7"/>
              </w:rPr>
              <w:t xml:space="preserve"> </w:t>
            </w:r>
            <w:r w:rsidRPr="00B748FB">
              <w:rPr>
                <w:rFonts w:cs="Arial"/>
                <w:spacing w:val="-4"/>
              </w:rPr>
              <w:t>other activities.</w:t>
            </w:r>
          </w:p>
          <w:p w14:paraId="795ED469" w14:textId="405AC18C" w:rsidR="00FB67D0" w:rsidRPr="00B748FB" w:rsidRDefault="00FB67D0" w:rsidP="00FB67D0">
            <w:pPr>
              <w:pStyle w:val="NormalWeb"/>
              <w:tabs>
                <w:tab w:val="left" w:pos="1479"/>
                <w:tab w:val="left" w:pos="2378"/>
                <w:tab w:val="left" w:pos="8100"/>
                <w:tab w:val="left" w:pos="9631"/>
              </w:tabs>
              <w:spacing w:before="20" w:beforeAutospacing="0" w:after="0" w:afterAutospacing="0" w:line="264" w:lineRule="auto"/>
              <w:ind w:left="14" w:right="14"/>
              <w:rPr>
                <w:rFonts w:ascii="Arial" w:hAnsi="Arial" w:cs="Arial"/>
                <w:spacing w:val="-4"/>
              </w:rPr>
            </w:pPr>
            <w:r w:rsidRPr="00B748FB">
              <w:rPr>
                <w:rFonts w:ascii="Arial" w:hAnsi="Arial" w:cs="Arial"/>
                <w:spacing w:val="-4"/>
              </w:rPr>
              <w:t xml:space="preserve">Our Coventry HAF providers have strong relationships with local communities and therefore many activities delivered were based on feedback from, and the voice of, children and young people about what activities they wanted to do. </w:t>
            </w:r>
            <w:r w:rsidR="00776C7C" w:rsidRPr="00B748FB">
              <w:rPr>
                <w:rFonts w:ascii="Arial" w:hAnsi="Arial" w:cs="Arial"/>
                <w:spacing w:val="-4"/>
              </w:rPr>
              <w:t>The above activities were also focused on as these were where providers had expertise and experience.</w:t>
            </w:r>
          </w:p>
          <w:p w14:paraId="4607B196" w14:textId="77777777" w:rsidR="00FB67D0" w:rsidRPr="00B748FB" w:rsidRDefault="00FB67D0" w:rsidP="00FB67D0">
            <w:pPr>
              <w:pStyle w:val="NormalWeb"/>
              <w:tabs>
                <w:tab w:val="left" w:pos="1479"/>
                <w:tab w:val="left" w:pos="2378"/>
                <w:tab w:val="left" w:pos="8100"/>
                <w:tab w:val="left" w:pos="9631"/>
              </w:tabs>
              <w:spacing w:before="20" w:beforeAutospacing="0" w:after="0" w:afterAutospacing="0" w:line="264" w:lineRule="auto"/>
              <w:ind w:right="14"/>
              <w:rPr>
                <w:rFonts w:ascii="Arial" w:hAnsi="Arial" w:cs="Arial"/>
                <w:spacing w:val="-4"/>
              </w:rPr>
            </w:pPr>
          </w:p>
          <w:p w14:paraId="3034A1A2" w14:textId="77777777" w:rsidR="00FB67D0" w:rsidRPr="00B748FB" w:rsidRDefault="00FB67D0" w:rsidP="00FB67D0">
            <w:pPr>
              <w:pStyle w:val="NormalWeb"/>
              <w:tabs>
                <w:tab w:val="left" w:pos="1479"/>
                <w:tab w:val="left" w:pos="2378"/>
                <w:tab w:val="left" w:pos="8100"/>
                <w:tab w:val="left" w:pos="9631"/>
              </w:tabs>
              <w:spacing w:before="20" w:beforeAutospacing="0" w:after="0" w:afterAutospacing="0" w:line="264" w:lineRule="auto"/>
              <w:ind w:left="14" w:right="14"/>
              <w:rPr>
                <w:rFonts w:ascii="Arial" w:hAnsi="Arial" w:cs="Arial"/>
                <w:spacing w:val="-4"/>
              </w:rPr>
            </w:pPr>
            <w:r w:rsidRPr="00B748FB">
              <w:rPr>
                <w:rFonts w:ascii="Arial" w:hAnsi="Arial" w:cs="Arial"/>
                <w:spacing w:val="-4"/>
              </w:rPr>
              <w:t xml:space="preserve">The impact was very positive feedback from children and families about the activities. Children and young people were able to try out new experiences, develop skills and make </w:t>
            </w:r>
            <w:r w:rsidRPr="00B748FB">
              <w:rPr>
                <w:rFonts w:ascii="Arial" w:hAnsi="Arial" w:cs="Arial"/>
                <w:spacing w:val="-4"/>
              </w:rPr>
              <w:lastRenderedPageBreak/>
              <w:t xml:space="preserve">new friends.  As noted above, in our summer feedback survey, 96% of participants said they would recommend activities to others. </w:t>
            </w:r>
          </w:p>
          <w:p w14:paraId="58AE21E6" w14:textId="77777777" w:rsidR="00577B8C" w:rsidRDefault="00577B8C" w:rsidP="00FB67D0">
            <w:pPr>
              <w:pStyle w:val="NormalWeb"/>
              <w:tabs>
                <w:tab w:val="left" w:pos="1479"/>
                <w:tab w:val="left" w:pos="2378"/>
                <w:tab w:val="left" w:pos="8100"/>
                <w:tab w:val="left" w:pos="9631"/>
              </w:tabs>
              <w:spacing w:before="20" w:beforeAutospacing="0" w:after="0" w:afterAutospacing="0" w:line="264" w:lineRule="auto"/>
              <w:ind w:left="14" w:right="14"/>
              <w:rPr>
                <w:rFonts w:ascii="Arial" w:hAnsi="Arial" w:cs="Arial"/>
                <w:spacing w:val="-4"/>
                <w:sz w:val="22"/>
                <w:szCs w:val="22"/>
              </w:rPr>
            </w:pPr>
          </w:p>
          <w:p w14:paraId="686000F4" w14:textId="16563AA5" w:rsidR="00CF6E85" w:rsidRPr="00B748FB" w:rsidRDefault="00577B8C" w:rsidP="00923E64">
            <w:pPr>
              <w:pStyle w:val="NormalWeb"/>
              <w:tabs>
                <w:tab w:val="left" w:pos="1479"/>
                <w:tab w:val="left" w:pos="2378"/>
                <w:tab w:val="left" w:pos="8100"/>
                <w:tab w:val="left" w:pos="9631"/>
              </w:tabs>
              <w:spacing w:before="20" w:beforeAutospacing="0" w:after="0" w:afterAutospacing="0" w:line="264" w:lineRule="auto"/>
              <w:ind w:left="14" w:right="14"/>
              <w:rPr>
                <w:rFonts w:ascii="Arial" w:hAnsi="Arial" w:cs="Arial"/>
                <w:spacing w:val="-4"/>
              </w:rPr>
            </w:pPr>
            <w:r w:rsidRPr="00B748FB">
              <w:rPr>
                <w:rFonts w:ascii="Arial" w:hAnsi="Arial" w:cs="Arial"/>
                <w:spacing w:val="-4"/>
              </w:rPr>
              <w:t>The Coventry HAF programme has r</w:t>
            </w:r>
            <w:r w:rsidR="00923E64" w:rsidRPr="00B748FB">
              <w:rPr>
                <w:rFonts w:ascii="Arial" w:hAnsi="Arial" w:cs="Arial"/>
                <w:spacing w:val="-4"/>
              </w:rPr>
              <w:t xml:space="preserve">aised the awareness of providers to inclusion through on-line and in person workshops. </w:t>
            </w:r>
          </w:p>
        </w:tc>
      </w:tr>
    </w:tbl>
    <w:p w14:paraId="50D8CC81" w14:textId="565CDDCC" w:rsidR="006C396C" w:rsidRDefault="006C396C" w:rsidP="003801DB">
      <w:pPr>
        <w:pStyle w:val="Heading3"/>
      </w:pPr>
      <w:r>
        <w:lastRenderedPageBreak/>
        <w:t xml:space="preserve">Section </w:t>
      </w:r>
      <w:r w:rsidR="00CF6E85">
        <w:t>7</w:t>
      </w:r>
      <w:r>
        <w:t xml:space="preserve"> – Nutrition</w:t>
      </w:r>
      <w:r w:rsidR="004604A6">
        <w:t>al</w:t>
      </w:r>
      <w:r>
        <w:t xml:space="preserve"> Education </w:t>
      </w:r>
      <w:r w:rsidR="004604A6">
        <w:t>and the promotion of healthy living/lifestyles</w:t>
      </w:r>
    </w:p>
    <w:p w14:paraId="2A025A5C" w14:textId="4D174378" w:rsidR="00CF6E85" w:rsidRPr="00CF6E85" w:rsidRDefault="00CF6E85" w:rsidP="00CF6E85">
      <w:pPr>
        <w:rPr>
          <w:i/>
          <w:iCs/>
        </w:rPr>
      </w:pPr>
      <w:r w:rsidRPr="00CF6E85">
        <w:rPr>
          <w:i/>
          <w:iCs/>
        </w:rPr>
        <w:t xml:space="preserve">In this section, you might </w:t>
      </w:r>
      <w:r>
        <w:rPr>
          <w:i/>
          <w:iCs/>
        </w:rPr>
        <w:t>cover</w:t>
      </w:r>
      <w:r w:rsidRPr="00CF6E85">
        <w:rPr>
          <w:i/>
          <w:iCs/>
        </w:rPr>
        <w:t>: Did your programme deliver activities to educate participants about nutrition? Did you involve parents, carers and other family members in training and advice sessions on nutrition and eating a balanced diet? If yes how? Do the children and families you worked with now have a better understanding of nutrition and food budgeting? Did their attitudes change over the period of the programme?</w:t>
      </w:r>
    </w:p>
    <w:tbl>
      <w:tblPr>
        <w:tblStyle w:val="TableGrid"/>
        <w:tblW w:w="0" w:type="auto"/>
        <w:tblLook w:val="04A0" w:firstRow="1" w:lastRow="0" w:firstColumn="1" w:lastColumn="0" w:noHBand="0" w:noVBand="1"/>
      </w:tblPr>
      <w:tblGrid>
        <w:gridCol w:w="9742"/>
      </w:tblGrid>
      <w:tr w:rsidR="003D0F1C" w14:paraId="57FFA3C6" w14:textId="77777777" w:rsidTr="00DE5BA0">
        <w:tc>
          <w:tcPr>
            <w:tcW w:w="9742" w:type="dxa"/>
          </w:tcPr>
          <w:p w14:paraId="16EB1DF8" w14:textId="40C2AFE8" w:rsidR="001A5B78" w:rsidRDefault="001A5B78" w:rsidP="003D0F1C">
            <w:r w:rsidRPr="00CE14C7">
              <w:rPr>
                <w:rFonts w:eastAsia="Calibri" w:cs="Arial"/>
                <w:szCs w:val="22"/>
              </w:rPr>
              <w:t>Nutritional education takes place in all clubs and there is the opportunity at some clubs for the children to participate in cooking meals. The number of family cooking sessions has increased with many providers buying a standard set of cooking equipment that they can use with families.</w:t>
            </w:r>
          </w:p>
          <w:p w14:paraId="7D0D649E" w14:textId="1FA1A2B1" w:rsidR="003D0F1C" w:rsidRDefault="003D0F1C" w:rsidP="003D0F1C">
            <w:r>
              <w:t>We have developed the following on-line resources:</w:t>
            </w:r>
          </w:p>
          <w:p w14:paraId="05D9F072" w14:textId="77777777" w:rsidR="003D0F1C" w:rsidRDefault="003D0F1C" w:rsidP="003D0F1C">
            <w:pPr>
              <w:pStyle w:val="ListParagraph"/>
              <w:numPr>
                <w:ilvl w:val="0"/>
                <w:numId w:val="30"/>
              </w:numPr>
            </w:pPr>
            <w:r>
              <w:t xml:space="preserve">Toolkit for providers: </w:t>
            </w:r>
            <w:hyperlink r:id="rId20" w:history="1">
              <w:r>
                <w:rPr>
                  <w:rStyle w:val="Hyperlink"/>
                </w:rPr>
                <w:t>Coventry HAF Provider Nutritional Education Toolkit</w:t>
              </w:r>
            </w:hyperlink>
          </w:p>
          <w:p w14:paraId="14EA0063" w14:textId="77777777" w:rsidR="003D0F1C" w:rsidRDefault="003D0F1C" w:rsidP="003D0F1C">
            <w:pPr>
              <w:pStyle w:val="ListParagraph"/>
              <w:numPr>
                <w:ilvl w:val="0"/>
                <w:numId w:val="30"/>
              </w:numPr>
            </w:pPr>
            <w:r>
              <w:t xml:space="preserve">Food help for families: </w:t>
            </w:r>
            <w:hyperlink r:id="rId21" w:history="1">
              <w:r>
                <w:rPr>
                  <w:rStyle w:val="Hyperlink"/>
                </w:rPr>
                <w:t>food help for families</w:t>
              </w:r>
            </w:hyperlink>
          </w:p>
          <w:p w14:paraId="37E6A8F5" w14:textId="77777777" w:rsidR="003D0F1C" w:rsidRDefault="003D0F1C" w:rsidP="003D0F1C">
            <w:pPr>
              <w:pStyle w:val="ListParagraph"/>
              <w:numPr>
                <w:ilvl w:val="0"/>
                <w:numId w:val="31"/>
              </w:numPr>
            </w:pPr>
            <w:r>
              <w:t xml:space="preserve">We have worked with an organisation has developed a nutritional education box </w:t>
            </w:r>
          </w:p>
          <w:p w14:paraId="62815659" w14:textId="77777777" w:rsidR="003D0F1C" w:rsidRDefault="003D0F1C" w:rsidP="003D0F1C">
            <w:pPr>
              <w:spacing w:after="235" w:line="247" w:lineRule="auto"/>
              <w:ind w:left="-5" w:hanging="10"/>
            </w:pPr>
            <w:r>
              <w:t xml:space="preserve">Three types of cookery </w:t>
            </w:r>
            <w:proofErr w:type="gramStart"/>
            <w:r>
              <w:t xml:space="preserve">sessions </w:t>
            </w:r>
            <w:r w:rsidR="003D0EEE">
              <w:t xml:space="preserve"> have</w:t>
            </w:r>
            <w:proofErr w:type="gramEnd"/>
            <w:r w:rsidR="003D0EEE">
              <w:t xml:space="preserve"> been delivered </w:t>
            </w:r>
            <w:r>
              <w:t>(primary children, secondary children and families) by a range of providers. A standard set of cooking equipment including hobs that providers could buy or borrow was pulled together along with session guidance, video and recipe cards.</w:t>
            </w:r>
          </w:p>
          <w:p w14:paraId="283CE455" w14:textId="63A50654" w:rsidR="00E3709F" w:rsidRDefault="00F057FD" w:rsidP="00E3709F">
            <w:r>
              <w:t>T</w:t>
            </w:r>
            <w:r w:rsidR="00E3709F">
              <w:t>he nutritional and food budgeting done by clubs and activities enabled them to have a better understanding of nutrition and food budgeting.</w:t>
            </w:r>
          </w:p>
          <w:p w14:paraId="7C6C0B6F" w14:textId="59BB01E3" w:rsidR="00E3709F" w:rsidRPr="0072671F" w:rsidRDefault="00E3709F" w:rsidP="00F057FD">
            <w:pPr>
              <w:spacing w:after="235" w:line="247" w:lineRule="auto"/>
              <w:rPr>
                <w:rFonts w:eastAsia="Arial" w:cs="Arial"/>
                <w:color w:val="0B0C0C"/>
                <w:szCs w:val="22"/>
              </w:rPr>
            </w:pPr>
          </w:p>
        </w:tc>
      </w:tr>
    </w:tbl>
    <w:p w14:paraId="7F777B7B" w14:textId="77777777" w:rsidR="006C396C" w:rsidRPr="00A02E4B" w:rsidRDefault="006C396C" w:rsidP="006C396C"/>
    <w:p w14:paraId="7DE1C8AB" w14:textId="2F0807A3" w:rsidR="00CA745A" w:rsidRDefault="00CA745A" w:rsidP="003801DB">
      <w:pPr>
        <w:pStyle w:val="Heading3"/>
      </w:pPr>
      <w:r>
        <w:t xml:space="preserve">Section </w:t>
      </w:r>
      <w:r w:rsidR="00CF6E85">
        <w:t>8</w:t>
      </w:r>
      <w:r>
        <w:t xml:space="preserve"> – Special Educational Needs &amp; Disabilities (SEND) </w:t>
      </w:r>
    </w:p>
    <w:p w14:paraId="50069DAC" w14:textId="4D639A58" w:rsidR="00CF6E85" w:rsidRPr="00CF6E85" w:rsidRDefault="00CF6E85" w:rsidP="00CF6E85">
      <w:pPr>
        <w:rPr>
          <w:i/>
          <w:iCs/>
        </w:rPr>
      </w:pPr>
      <w:r w:rsidRPr="00CF6E85">
        <w:rPr>
          <w:i/>
          <w:iCs/>
        </w:rPr>
        <w:t xml:space="preserve">In this section, you might </w:t>
      </w:r>
      <w:r>
        <w:rPr>
          <w:i/>
          <w:iCs/>
        </w:rPr>
        <w:t>cover</w:t>
      </w:r>
      <w:r w:rsidRPr="00CF6E85">
        <w:rPr>
          <w:i/>
          <w:iCs/>
        </w:rPr>
        <w:t xml:space="preserve">: What provision did you offer for children with Special Educational Needs &amp; Disabilities? Did you offer bespoke provision for these children and young people? How did you ensure that all of the providers you worked </w:t>
      </w:r>
      <w:proofErr w:type="gramStart"/>
      <w:r w:rsidRPr="00CF6E85">
        <w:rPr>
          <w:i/>
          <w:iCs/>
        </w:rPr>
        <w:t>with  If</w:t>
      </w:r>
      <w:proofErr w:type="gramEnd"/>
      <w:r w:rsidRPr="00CF6E85">
        <w:rPr>
          <w:i/>
          <w:iCs/>
        </w:rPr>
        <w:t xml:space="preserve"> yes then can you share examples?</w:t>
      </w:r>
    </w:p>
    <w:tbl>
      <w:tblPr>
        <w:tblStyle w:val="TableGrid"/>
        <w:tblW w:w="0" w:type="auto"/>
        <w:tblLook w:val="04A0" w:firstRow="1" w:lastRow="0" w:firstColumn="1" w:lastColumn="0" w:noHBand="0" w:noVBand="1"/>
      </w:tblPr>
      <w:tblGrid>
        <w:gridCol w:w="9742"/>
      </w:tblGrid>
      <w:tr w:rsidR="00CF6E85" w14:paraId="527B6F63" w14:textId="77777777" w:rsidTr="005336FA">
        <w:tc>
          <w:tcPr>
            <w:tcW w:w="9742" w:type="dxa"/>
          </w:tcPr>
          <w:p w14:paraId="4B375B64" w14:textId="77777777" w:rsidR="00F91013" w:rsidRPr="00281731" w:rsidRDefault="00F91013" w:rsidP="00F91013">
            <w:pPr>
              <w:pStyle w:val="paragraph"/>
              <w:spacing w:before="0" w:beforeAutospacing="0" w:after="0" w:afterAutospacing="0"/>
              <w:jc w:val="both"/>
              <w:textAlignment w:val="baseline"/>
              <w:rPr>
                <w:rFonts w:ascii="Arial" w:hAnsi="Arial" w:cs="Arial"/>
              </w:rPr>
            </w:pPr>
            <w:r w:rsidRPr="00281731">
              <w:rPr>
                <w:rStyle w:val="normaltextrun"/>
                <w:rFonts w:ascii="Arial" w:hAnsi="Arial" w:cs="Arial"/>
              </w:rPr>
              <w:t>Approximately one third of all HAF-eligible children and young people in Coventry have Special Educational Needs and Disabilities (SEND). As a result, we endeavour to make all HAF clubs as welcoming and inclusive as possible. This includes:</w:t>
            </w:r>
            <w:r w:rsidRPr="00281731">
              <w:rPr>
                <w:rStyle w:val="eop"/>
                <w:rFonts w:ascii="Arial" w:hAnsi="Arial" w:cs="Arial"/>
              </w:rPr>
              <w:t> </w:t>
            </w:r>
          </w:p>
          <w:p w14:paraId="3808B703" w14:textId="77777777" w:rsidR="00F91013" w:rsidRPr="00281731" w:rsidRDefault="00F91013" w:rsidP="00F91013">
            <w:pPr>
              <w:pStyle w:val="paragraph"/>
              <w:numPr>
                <w:ilvl w:val="0"/>
                <w:numId w:val="31"/>
              </w:numPr>
              <w:spacing w:before="0" w:beforeAutospacing="0" w:after="0" w:afterAutospacing="0"/>
              <w:jc w:val="both"/>
              <w:textAlignment w:val="baseline"/>
              <w:rPr>
                <w:rStyle w:val="eop"/>
                <w:rFonts w:ascii="Arial" w:hAnsi="Arial" w:cs="Arial"/>
              </w:rPr>
            </w:pPr>
            <w:r w:rsidRPr="00281731">
              <w:rPr>
                <w:rStyle w:val="normaltextrun"/>
                <w:rFonts w:ascii="Arial" w:hAnsi="Arial" w:cs="Arial"/>
              </w:rPr>
              <w:t>collaborating directly with special schools to offer holiday provision to their HAF-eligible students.</w:t>
            </w:r>
            <w:r w:rsidRPr="00281731">
              <w:rPr>
                <w:rStyle w:val="eop"/>
                <w:rFonts w:ascii="Arial" w:hAnsi="Arial" w:cs="Arial"/>
              </w:rPr>
              <w:t> </w:t>
            </w:r>
          </w:p>
          <w:p w14:paraId="3A9EC704" w14:textId="65CB63FE" w:rsidR="00F91013" w:rsidRDefault="00F91013" w:rsidP="00F91013">
            <w:pPr>
              <w:pStyle w:val="paragraph"/>
              <w:numPr>
                <w:ilvl w:val="0"/>
                <w:numId w:val="31"/>
              </w:numPr>
              <w:spacing w:before="0" w:beforeAutospacing="0" w:after="0" w:afterAutospacing="0"/>
              <w:jc w:val="both"/>
              <w:textAlignment w:val="baseline"/>
              <w:rPr>
                <w:rStyle w:val="normaltextrun"/>
                <w:rFonts w:ascii="Arial" w:hAnsi="Arial" w:cs="Arial"/>
              </w:rPr>
            </w:pPr>
            <w:r w:rsidRPr="00281731">
              <w:rPr>
                <w:rStyle w:val="normaltextrun"/>
                <w:rFonts w:ascii="Arial" w:hAnsi="Arial" w:cs="Arial"/>
              </w:rPr>
              <w:lastRenderedPageBreak/>
              <w:t>offering several exclusively SEND clubs</w:t>
            </w:r>
          </w:p>
          <w:p w14:paraId="7D25266D" w14:textId="11986974" w:rsidR="00171BA3" w:rsidRPr="00281731" w:rsidRDefault="00171BA3" w:rsidP="00F91013">
            <w:pPr>
              <w:pStyle w:val="paragraph"/>
              <w:numPr>
                <w:ilvl w:val="0"/>
                <w:numId w:val="31"/>
              </w:numPr>
              <w:spacing w:before="0" w:beforeAutospacing="0" w:after="0" w:afterAutospacing="0"/>
              <w:jc w:val="both"/>
              <w:textAlignment w:val="baseline"/>
              <w:rPr>
                <w:rStyle w:val="eop"/>
                <w:rFonts w:ascii="Arial" w:hAnsi="Arial" w:cs="Arial"/>
              </w:rPr>
            </w:pPr>
            <w:r>
              <w:rPr>
                <w:rStyle w:val="eop"/>
                <w:rFonts w:ascii="Arial" w:hAnsi="Arial" w:cs="Arial"/>
              </w:rPr>
              <w:t>our SEND family experiences</w:t>
            </w:r>
            <w:r w:rsidR="0087549A">
              <w:rPr>
                <w:rStyle w:val="eop"/>
                <w:rFonts w:ascii="Arial" w:hAnsi="Arial" w:cs="Arial"/>
              </w:rPr>
              <w:t xml:space="preserve"> for children and families</w:t>
            </w:r>
          </w:p>
          <w:p w14:paraId="09FF369B" w14:textId="4E682483" w:rsidR="00281731" w:rsidRPr="00281731" w:rsidRDefault="00F91013" w:rsidP="00F91013">
            <w:pPr>
              <w:pStyle w:val="paragraph"/>
              <w:numPr>
                <w:ilvl w:val="0"/>
                <w:numId w:val="31"/>
              </w:numPr>
              <w:spacing w:before="0" w:beforeAutospacing="0" w:after="0" w:afterAutospacing="0"/>
              <w:jc w:val="both"/>
              <w:textAlignment w:val="baseline"/>
              <w:rPr>
                <w:rStyle w:val="eop"/>
                <w:rFonts w:ascii="Arial" w:hAnsi="Arial" w:cs="Arial"/>
              </w:rPr>
            </w:pPr>
            <w:r w:rsidRPr="00281731">
              <w:rPr>
                <w:rStyle w:val="normaltextrun"/>
                <w:rFonts w:ascii="Arial" w:hAnsi="Arial" w:cs="Arial"/>
              </w:rPr>
              <w:t>providing Home Activity boxes during our Winter Fun programmes for families with the most severe medical needs</w:t>
            </w:r>
            <w:r w:rsidR="009D6F5E">
              <w:rPr>
                <w:rStyle w:val="normaltextrun"/>
                <w:rFonts w:ascii="Arial" w:hAnsi="Arial" w:cs="Arial"/>
              </w:rPr>
              <w:t xml:space="preserve"> through our partnership with </w:t>
            </w:r>
            <w:proofErr w:type="spellStart"/>
            <w:r w:rsidR="009D6F5E">
              <w:rPr>
                <w:rStyle w:val="normaltextrun"/>
                <w:rFonts w:ascii="Arial" w:hAnsi="Arial" w:cs="Arial"/>
              </w:rPr>
              <w:t>Stellantis</w:t>
            </w:r>
            <w:proofErr w:type="spellEnd"/>
          </w:p>
          <w:p w14:paraId="6B089232" w14:textId="77777777" w:rsidR="00281731" w:rsidRPr="00281731" w:rsidRDefault="00F91013" w:rsidP="00F91013">
            <w:pPr>
              <w:pStyle w:val="paragraph"/>
              <w:numPr>
                <w:ilvl w:val="0"/>
                <w:numId w:val="31"/>
              </w:numPr>
              <w:spacing w:before="0" w:beforeAutospacing="0" w:after="0" w:afterAutospacing="0"/>
              <w:jc w:val="both"/>
              <w:textAlignment w:val="baseline"/>
              <w:rPr>
                <w:rStyle w:val="eop"/>
                <w:rFonts w:ascii="Arial" w:hAnsi="Arial" w:cs="Arial"/>
              </w:rPr>
            </w:pPr>
            <w:r w:rsidRPr="00281731">
              <w:rPr>
                <w:rStyle w:val="normaltextrun"/>
                <w:rFonts w:ascii="Arial" w:hAnsi="Arial" w:cs="Arial"/>
              </w:rPr>
              <w:t>encouraging providers and parents/carers to complete ‘All About Me’ forms prior to attending clubs to ensure appropriate adjustments can be made to accommodate a range of additional needs.</w:t>
            </w:r>
            <w:r w:rsidRPr="00281731">
              <w:rPr>
                <w:rStyle w:val="eop"/>
                <w:rFonts w:ascii="Arial" w:hAnsi="Arial" w:cs="Arial"/>
              </w:rPr>
              <w:t> </w:t>
            </w:r>
          </w:p>
          <w:p w14:paraId="31D326BD" w14:textId="1A6BCFAE" w:rsidR="00F91013" w:rsidRPr="00662557" w:rsidRDefault="00F91013" w:rsidP="00AB3B9C">
            <w:pPr>
              <w:pStyle w:val="paragraph"/>
              <w:numPr>
                <w:ilvl w:val="0"/>
                <w:numId w:val="31"/>
              </w:numPr>
              <w:spacing w:before="0" w:beforeAutospacing="0" w:after="0" w:afterAutospacing="0"/>
              <w:jc w:val="both"/>
              <w:textAlignment w:val="baseline"/>
              <w:rPr>
                <w:rFonts w:ascii="Arial" w:hAnsi="Arial" w:cs="Arial"/>
              </w:rPr>
            </w:pPr>
            <w:r w:rsidRPr="00281731">
              <w:rPr>
                <w:rStyle w:val="normaltextrun"/>
                <w:rFonts w:ascii="Arial" w:hAnsi="Arial" w:cs="Arial"/>
              </w:rPr>
              <w:t>partnering with SEND specialists to offer relevant training to providers, such as Managing Challenging Behaviours</w:t>
            </w:r>
            <w:r w:rsidRPr="00281731">
              <w:rPr>
                <w:rStyle w:val="eop"/>
                <w:rFonts w:ascii="Arial" w:hAnsi="Arial" w:cs="Arial"/>
              </w:rPr>
              <w:t> </w:t>
            </w:r>
          </w:p>
          <w:p w14:paraId="5973DD5C" w14:textId="3ABAF844" w:rsidR="00AB3B9C" w:rsidRPr="00C57357" w:rsidRDefault="00AB3B9C" w:rsidP="00AB3B9C">
            <w:pPr>
              <w:pStyle w:val="Heading2"/>
              <w:rPr>
                <w:rFonts w:cs="Arial"/>
                <w:b w:val="0"/>
                <w:color w:val="000000" w:themeColor="text1"/>
                <w:sz w:val="24"/>
                <w:szCs w:val="24"/>
              </w:rPr>
            </w:pPr>
            <w:r w:rsidRPr="002D0736">
              <w:rPr>
                <w:rFonts w:cs="Arial"/>
                <w:b w:val="0"/>
                <w:color w:val="000000" w:themeColor="text1"/>
                <w:sz w:val="24"/>
                <w:szCs w:val="24"/>
              </w:rPr>
              <w:t xml:space="preserve">In the summer we launched our </w:t>
            </w:r>
            <w:r>
              <w:rPr>
                <w:rFonts w:cs="Arial"/>
                <w:bCs/>
                <w:color w:val="000000" w:themeColor="text1"/>
                <w:sz w:val="24"/>
                <w:szCs w:val="24"/>
              </w:rPr>
              <w:t>HAF s</w:t>
            </w:r>
            <w:r w:rsidRPr="002D0736">
              <w:rPr>
                <w:rFonts w:cs="Arial"/>
                <w:bCs/>
                <w:color w:val="000000" w:themeColor="text1"/>
                <w:sz w:val="24"/>
                <w:szCs w:val="24"/>
              </w:rPr>
              <w:t>pecial school programme</w:t>
            </w:r>
            <w:r w:rsidRPr="002D0736">
              <w:rPr>
                <w:rFonts w:cs="Arial"/>
                <w:b w:val="0"/>
                <w:color w:val="000000" w:themeColor="text1"/>
                <w:sz w:val="24"/>
                <w:szCs w:val="24"/>
              </w:rPr>
              <w:t xml:space="preserve"> in partnership with</w:t>
            </w:r>
            <w:r>
              <w:rPr>
                <w:rFonts w:cs="Arial"/>
                <w:b w:val="0"/>
                <w:color w:val="000000" w:themeColor="text1"/>
                <w:sz w:val="24"/>
                <w:szCs w:val="24"/>
              </w:rPr>
              <w:t xml:space="preserve"> our Coventry Special Schools and</w:t>
            </w:r>
            <w:r w:rsidRPr="002D0736">
              <w:rPr>
                <w:rFonts w:cs="Arial"/>
                <w:b w:val="0"/>
                <w:color w:val="000000" w:themeColor="text1"/>
                <w:sz w:val="24"/>
                <w:szCs w:val="24"/>
              </w:rPr>
              <w:t xml:space="preserve"> </w:t>
            </w:r>
            <w:r w:rsidR="003F362D">
              <w:rPr>
                <w:rFonts w:cs="Arial"/>
                <w:b w:val="0"/>
                <w:color w:val="000000" w:themeColor="text1"/>
                <w:sz w:val="24"/>
                <w:szCs w:val="24"/>
              </w:rPr>
              <w:t xml:space="preserve">the </w:t>
            </w:r>
            <w:r w:rsidRPr="002D0736">
              <w:rPr>
                <w:rFonts w:cs="Arial"/>
                <w:b w:val="0"/>
                <w:color w:val="000000" w:themeColor="text1"/>
                <w:sz w:val="24"/>
                <w:szCs w:val="24"/>
              </w:rPr>
              <w:t xml:space="preserve">Coventry Building Society. This resulted in 6 out of the 8 Coventry special schools hosting or partnering with other organisations to deliver a wide range of activities including: swimming, crafts, outdoor games, horse riding, cooking, sensory play, sports, trips (e.g. </w:t>
            </w:r>
            <w:r w:rsidRPr="00546F91">
              <w:rPr>
                <w:rFonts w:cs="Arial"/>
                <w:b w:val="0"/>
                <w:color w:val="000000" w:themeColor="text1"/>
                <w:sz w:val="22"/>
                <w:szCs w:val="22"/>
              </w:rPr>
              <w:t xml:space="preserve">Cadbury World, Lego Discovery etc.) </w:t>
            </w:r>
            <w:r w:rsidRPr="00C57357">
              <w:rPr>
                <w:rFonts w:cs="Arial"/>
                <w:b w:val="0"/>
                <w:bCs/>
                <w:color w:val="000000" w:themeColor="text1"/>
                <w:sz w:val="24"/>
                <w:szCs w:val="24"/>
              </w:rPr>
              <w:t>Key points of feedback on this pilot from parents/carers, children/young people and staff:</w:t>
            </w:r>
          </w:p>
          <w:p w14:paraId="4CFFEAE9" w14:textId="77777777" w:rsidR="00AB3B9C" w:rsidRPr="00C57357" w:rsidRDefault="00AB3B9C" w:rsidP="00AB3B9C">
            <w:pPr>
              <w:pStyle w:val="ListParagraph"/>
              <w:numPr>
                <w:ilvl w:val="0"/>
                <w:numId w:val="29"/>
              </w:numPr>
              <w:spacing w:after="0" w:line="240" w:lineRule="auto"/>
              <w:textAlignment w:val="baseline"/>
              <w:rPr>
                <w:rFonts w:ascii="Times New Roman" w:hAnsi="Times New Roman"/>
                <w:color w:val="000000" w:themeColor="text1"/>
              </w:rPr>
            </w:pPr>
            <w:r w:rsidRPr="00C57357">
              <w:rPr>
                <w:rFonts w:cs="Arial"/>
                <w:color w:val="000000" w:themeColor="text1"/>
              </w:rPr>
              <w:t xml:space="preserve">the opportunities students had to forge new </w:t>
            </w:r>
            <w:proofErr w:type="gramStart"/>
            <w:r w:rsidRPr="00C57357">
              <w:rPr>
                <w:rFonts w:cs="Arial"/>
                <w:color w:val="000000" w:themeColor="text1"/>
              </w:rPr>
              <w:t>friendships;</w:t>
            </w:r>
            <w:proofErr w:type="gramEnd"/>
          </w:p>
          <w:p w14:paraId="10E3DA58" w14:textId="77777777" w:rsidR="00AB3B9C" w:rsidRPr="00C57357" w:rsidRDefault="00AB3B9C" w:rsidP="00AB3B9C">
            <w:pPr>
              <w:pStyle w:val="ListParagraph"/>
              <w:numPr>
                <w:ilvl w:val="0"/>
                <w:numId w:val="29"/>
              </w:numPr>
              <w:spacing w:after="0" w:line="240" w:lineRule="auto"/>
              <w:textAlignment w:val="baseline"/>
              <w:rPr>
                <w:rFonts w:ascii="Times New Roman" w:hAnsi="Times New Roman"/>
                <w:color w:val="000000" w:themeColor="text1"/>
              </w:rPr>
            </w:pPr>
            <w:r w:rsidRPr="00C57357">
              <w:rPr>
                <w:rFonts w:cs="Arial"/>
                <w:color w:val="000000" w:themeColor="text1"/>
              </w:rPr>
              <w:t xml:space="preserve">the unique experiences pupils were able to </w:t>
            </w:r>
            <w:proofErr w:type="gramStart"/>
            <w:r w:rsidRPr="00C57357">
              <w:rPr>
                <w:rFonts w:cs="Arial"/>
                <w:color w:val="000000" w:themeColor="text1"/>
              </w:rPr>
              <w:t>have;</w:t>
            </w:r>
            <w:proofErr w:type="gramEnd"/>
          </w:p>
          <w:p w14:paraId="103C1273" w14:textId="77777777" w:rsidR="00AB3B9C" w:rsidRPr="00C57357" w:rsidRDefault="00AB3B9C" w:rsidP="00AB3B9C">
            <w:pPr>
              <w:pStyle w:val="ListParagraph"/>
              <w:numPr>
                <w:ilvl w:val="0"/>
                <w:numId w:val="29"/>
              </w:numPr>
              <w:spacing w:after="0" w:line="240" w:lineRule="auto"/>
              <w:textAlignment w:val="baseline"/>
              <w:rPr>
                <w:rFonts w:ascii="Times New Roman" w:hAnsi="Times New Roman"/>
                <w:color w:val="000000" w:themeColor="text1"/>
              </w:rPr>
            </w:pPr>
            <w:r w:rsidRPr="00C57357">
              <w:rPr>
                <w:rFonts w:cs="Arial"/>
                <w:color w:val="000000" w:themeColor="text1"/>
              </w:rPr>
              <w:t xml:space="preserve">the comfort families and students felt being in a familiar ‘safe space’ with staff members with whom they had established and trusting </w:t>
            </w:r>
            <w:proofErr w:type="gramStart"/>
            <w:r w:rsidRPr="00C57357">
              <w:rPr>
                <w:rFonts w:cs="Arial"/>
                <w:color w:val="000000" w:themeColor="text1"/>
              </w:rPr>
              <w:t>relationships;</w:t>
            </w:r>
            <w:proofErr w:type="gramEnd"/>
          </w:p>
          <w:p w14:paraId="6B9C8D42" w14:textId="77777777" w:rsidR="00AB3B9C" w:rsidRPr="00C57357" w:rsidRDefault="00AB3B9C" w:rsidP="00AB3B9C">
            <w:pPr>
              <w:pStyle w:val="ListParagraph"/>
              <w:numPr>
                <w:ilvl w:val="0"/>
                <w:numId w:val="29"/>
              </w:numPr>
              <w:spacing w:after="0" w:line="240" w:lineRule="auto"/>
              <w:textAlignment w:val="baseline"/>
              <w:rPr>
                <w:rFonts w:ascii="Times New Roman" w:hAnsi="Times New Roman"/>
                <w:color w:val="000000" w:themeColor="text1"/>
              </w:rPr>
            </w:pPr>
            <w:r w:rsidRPr="00C57357">
              <w:rPr>
                <w:rFonts w:cs="Arial"/>
                <w:color w:val="000000" w:themeColor="text1"/>
              </w:rPr>
              <w:t xml:space="preserve">the complexity of needs that were able to be catered for with 1:1 or 2:1 staff to student ratios and inclusive school venues which are not typically available through mainstream holiday </w:t>
            </w:r>
            <w:proofErr w:type="gramStart"/>
            <w:r w:rsidRPr="00C57357">
              <w:rPr>
                <w:rFonts w:cs="Arial"/>
                <w:color w:val="000000" w:themeColor="text1"/>
              </w:rPr>
              <w:t>clubs;</w:t>
            </w:r>
            <w:proofErr w:type="gramEnd"/>
          </w:p>
          <w:p w14:paraId="6FE401C1" w14:textId="77777777" w:rsidR="00AB3B9C" w:rsidRPr="00C57357" w:rsidRDefault="00AB3B9C" w:rsidP="00AB3B9C">
            <w:pPr>
              <w:pStyle w:val="ListParagraph"/>
              <w:numPr>
                <w:ilvl w:val="0"/>
                <w:numId w:val="29"/>
              </w:numPr>
              <w:spacing w:after="0" w:line="240" w:lineRule="auto"/>
              <w:textAlignment w:val="baseline"/>
              <w:rPr>
                <w:rFonts w:ascii="Times New Roman" w:hAnsi="Times New Roman"/>
                <w:color w:val="000000" w:themeColor="text1"/>
              </w:rPr>
            </w:pPr>
            <w:r w:rsidRPr="00C57357">
              <w:rPr>
                <w:rFonts w:cs="Arial"/>
                <w:color w:val="000000" w:themeColor="text1"/>
              </w:rPr>
              <w:t>parents and carers valued the experiences their children had during the holidays.</w:t>
            </w:r>
          </w:p>
          <w:p w14:paraId="0C94D258" w14:textId="77777777" w:rsidR="00CF6E85" w:rsidRDefault="00CF6E85" w:rsidP="00F66DC8"/>
          <w:p w14:paraId="5A999F27" w14:textId="3E4AC035" w:rsidR="00CF6E85" w:rsidRDefault="00800D5C" w:rsidP="00800D5C">
            <w:r>
              <w:t>Please see the videos in section 3 (above) for examples.</w:t>
            </w:r>
          </w:p>
        </w:tc>
      </w:tr>
    </w:tbl>
    <w:p w14:paraId="26732C6E" w14:textId="47DA956E" w:rsidR="00CA745A" w:rsidRDefault="00CA745A" w:rsidP="00471B02">
      <w:pPr>
        <w:pStyle w:val="Heading3"/>
      </w:pPr>
    </w:p>
    <w:p w14:paraId="537ABF4D" w14:textId="4178F775" w:rsidR="00471B02" w:rsidRDefault="00471B02" w:rsidP="003801DB">
      <w:pPr>
        <w:pStyle w:val="Heading3"/>
      </w:pPr>
      <w:bookmarkStart w:id="0" w:name="_Hlk123732282"/>
      <w:r>
        <w:t xml:space="preserve">Section </w:t>
      </w:r>
      <w:r w:rsidR="00CF6E85">
        <w:t>9</w:t>
      </w:r>
      <w:r>
        <w:t xml:space="preserve"> – </w:t>
      </w:r>
      <w:r w:rsidR="00CF6E85">
        <w:t>Key challenges</w:t>
      </w:r>
      <w:r>
        <w:t xml:space="preserve"> </w:t>
      </w:r>
    </w:p>
    <w:p w14:paraId="2D9CED59" w14:textId="7D2480CF" w:rsidR="00CF6E85" w:rsidRPr="00CF6E85" w:rsidRDefault="00CF6E85" w:rsidP="00CF6E85">
      <w:pPr>
        <w:rPr>
          <w:i/>
          <w:iCs/>
        </w:rPr>
      </w:pPr>
      <w:r>
        <w:rPr>
          <w:i/>
          <w:iCs/>
        </w:rPr>
        <w:t>In this section, you should provide details about what the key challenges have been for your programme in 2023-2024.</w:t>
      </w:r>
    </w:p>
    <w:tbl>
      <w:tblPr>
        <w:tblStyle w:val="TableGrid"/>
        <w:tblW w:w="0" w:type="auto"/>
        <w:tblLook w:val="04A0" w:firstRow="1" w:lastRow="0" w:firstColumn="1" w:lastColumn="0" w:noHBand="0" w:noVBand="1"/>
      </w:tblPr>
      <w:tblGrid>
        <w:gridCol w:w="9742"/>
      </w:tblGrid>
      <w:tr w:rsidR="00CF6E85" w14:paraId="20577629" w14:textId="77777777" w:rsidTr="00845E94">
        <w:tc>
          <w:tcPr>
            <w:tcW w:w="9742" w:type="dxa"/>
          </w:tcPr>
          <w:p w14:paraId="5D52AF14" w14:textId="333CA070" w:rsidR="00CF6E85" w:rsidRDefault="002B078F" w:rsidP="002B078F">
            <w:r>
              <w:t>The key challenge has been c</w:t>
            </w:r>
            <w:r w:rsidR="000C7683">
              <w:t>apacity challenges on our HAF team</w:t>
            </w:r>
            <w:r w:rsidR="00F057FD">
              <w:t xml:space="preserve"> in 2023-24,</w:t>
            </w:r>
            <w:r w:rsidR="000C7683">
              <w:t xml:space="preserve"> </w:t>
            </w:r>
            <w:r w:rsidR="00F11783">
              <w:t xml:space="preserve">with </w:t>
            </w:r>
            <w:r w:rsidR="00412F1C">
              <w:t xml:space="preserve">some </w:t>
            </w:r>
            <w:r w:rsidR="00F11783">
              <w:t>staff turn-over</w:t>
            </w:r>
            <w:r w:rsidR="00412F1C">
              <w:t xml:space="preserve"> within a small team</w:t>
            </w:r>
            <w:r w:rsidR="00134E16">
              <w:t xml:space="preserve">. </w:t>
            </w:r>
            <w:r w:rsidR="00F057FD">
              <w:t xml:space="preserve">This has sometimes impacted on our focus to continue to increase participation and reach. </w:t>
            </w:r>
            <w:r w:rsidR="00134E16">
              <w:t>We are now in a position of a stable team with a good range of experience</w:t>
            </w:r>
            <w:r w:rsidR="00171B79">
              <w:t xml:space="preserve"> and skills across a range of themes: data and performance, booking system, marketing, inclusion/SEND, food, finances, </w:t>
            </w:r>
            <w:r w:rsidR="00AC1BBA">
              <w:t xml:space="preserve">safeguarding and quality. </w:t>
            </w:r>
          </w:p>
          <w:p w14:paraId="2BC27E02" w14:textId="77777777" w:rsidR="00CF6E85" w:rsidRDefault="00CF6E85" w:rsidP="00F66DC8"/>
          <w:p w14:paraId="55D57908" w14:textId="77777777" w:rsidR="00CF6E85" w:rsidRDefault="00CF6E85" w:rsidP="00F66DC8"/>
          <w:p w14:paraId="4A19B846" w14:textId="77777777" w:rsidR="00CF6E85" w:rsidRDefault="00CF6E85" w:rsidP="00F66DC8"/>
          <w:p w14:paraId="69EF6736" w14:textId="784A3A7B" w:rsidR="00CF6E85" w:rsidRDefault="00CF6E85" w:rsidP="00F66DC8"/>
        </w:tc>
      </w:tr>
      <w:bookmarkEnd w:id="0"/>
    </w:tbl>
    <w:p w14:paraId="72F84B02" w14:textId="77777777" w:rsidR="00E02398" w:rsidRDefault="00E02398" w:rsidP="005D3B59"/>
    <w:p w14:paraId="3EC200BE" w14:textId="71730504" w:rsidR="00CF6E85" w:rsidRPr="00CF6E85" w:rsidRDefault="00CF6E85" w:rsidP="00CF6E85">
      <w:pPr>
        <w:rPr>
          <w:b/>
          <w:bCs/>
          <w:color w:val="1F497D" w:themeColor="text2"/>
          <w:sz w:val="28"/>
          <w:szCs w:val="28"/>
        </w:rPr>
      </w:pPr>
      <w:r w:rsidRPr="00F057FD">
        <w:rPr>
          <w:b/>
          <w:bCs/>
          <w:color w:val="1F497D" w:themeColor="text2"/>
          <w:sz w:val="28"/>
          <w:szCs w:val="28"/>
        </w:rPr>
        <w:lastRenderedPageBreak/>
        <w:t>Section 10 – Marketing and Communication</w:t>
      </w:r>
      <w:r w:rsidRPr="00CF6E85">
        <w:rPr>
          <w:b/>
          <w:bCs/>
          <w:color w:val="1F497D" w:themeColor="text2"/>
          <w:sz w:val="28"/>
          <w:szCs w:val="28"/>
        </w:rPr>
        <w:t xml:space="preserve"> </w:t>
      </w:r>
    </w:p>
    <w:p w14:paraId="33A3566C" w14:textId="0EA02E09" w:rsidR="00CF6E85" w:rsidRPr="00CF6E85" w:rsidRDefault="00CF6E85" w:rsidP="00CF6E85">
      <w:pPr>
        <w:rPr>
          <w:i/>
          <w:iCs/>
        </w:rPr>
      </w:pPr>
      <w:r w:rsidRPr="00CF6E85">
        <w:rPr>
          <w:i/>
          <w:iCs/>
        </w:rPr>
        <w:t xml:space="preserve">In this section, you should </w:t>
      </w:r>
      <w:r>
        <w:rPr>
          <w:i/>
          <w:iCs/>
        </w:rPr>
        <w:t xml:space="preserve">provide details about how you have communicated with families, schools, providers, and others about your HAF programme. You might include social media engagement, </w:t>
      </w:r>
      <w:proofErr w:type="gramStart"/>
      <w:r>
        <w:rPr>
          <w:i/>
          <w:iCs/>
        </w:rPr>
        <w:t>your</w:t>
      </w:r>
      <w:proofErr w:type="gramEnd"/>
      <w:r>
        <w:rPr>
          <w:i/>
          <w:iCs/>
        </w:rPr>
        <w:t xml:space="preserve"> advertising and marketing strategy, etc.</w:t>
      </w:r>
    </w:p>
    <w:tbl>
      <w:tblPr>
        <w:tblStyle w:val="TableGrid"/>
        <w:tblW w:w="0" w:type="auto"/>
        <w:tblLook w:val="04A0" w:firstRow="1" w:lastRow="0" w:firstColumn="1" w:lastColumn="0" w:noHBand="0" w:noVBand="1"/>
      </w:tblPr>
      <w:tblGrid>
        <w:gridCol w:w="9742"/>
      </w:tblGrid>
      <w:tr w:rsidR="00CF6E85" w:rsidRPr="00CF6E85" w14:paraId="3248B325" w14:textId="77777777" w:rsidTr="005D03A0">
        <w:tc>
          <w:tcPr>
            <w:tcW w:w="9742" w:type="dxa"/>
          </w:tcPr>
          <w:p w14:paraId="0F079D9C" w14:textId="77777777" w:rsidR="0019119C" w:rsidRDefault="0019119C" w:rsidP="00E02398">
            <w:pPr>
              <w:spacing w:after="0" w:line="240" w:lineRule="auto"/>
            </w:pPr>
            <w:r>
              <w:t>We market/promote our Coventry HAF programme through the following ways:</w:t>
            </w:r>
          </w:p>
          <w:p w14:paraId="323631E7" w14:textId="77777777" w:rsidR="0019119C" w:rsidRDefault="0019119C" w:rsidP="00E02398">
            <w:pPr>
              <w:spacing w:after="0" w:line="240" w:lineRule="auto"/>
            </w:pPr>
            <w:r>
              <w:t>•</w:t>
            </w:r>
            <w:r>
              <w:tab/>
              <w:t>Letters and brochures posted to every eligible household</w:t>
            </w:r>
          </w:p>
          <w:p w14:paraId="1254C6CC" w14:textId="77777777" w:rsidR="002F4823" w:rsidRDefault="0019119C" w:rsidP="00E02398">
            <w:pPr>
              <w:spacing w:after="0" w:line="240" w:lineRule="auto"/>
            </w:pPr>
            <w:r>
              <w:t>•</w:t>
            </w:r>
            <w:r>
              <w:tab/>
              <w:t>Digital versions of letters and brochures sent to HAF champions in every Coventry</w:t>
            </w:r>
            <w:r w:rsidR="00E02398">
              <w:t xml:space="preserve">    </w:t>
            </w:r>
          </w:p>
          <w:p w14:paraId="642548A7" w14:textId="1A1095F4" w:rsidR="0019119C" w:rsidRDefault="002F4823" w:rsidP="00E02398">
            <w:pPr>
              <w:spacing w:after="0" w:line="240" w:lineRule="auto"/>
            </w:pPr>
            <w:r>
              <w:t xml:space="preserve">           </w:t>
            </w:r>
            <w:r w:rsidR="0019119C">
              <w:t>school (primary, secondary and special)</w:t>
            </w:r>
          </w:p>
          <w:p w14:paraId="0561116D" w14:textId="77777777" w:rsidR="0019119C" w:rsidRDefault="0019119C" w:rsidP="00E02398">
            <w:pPr>
              <w:spacing w:after="0" w:line="240" w:lineRule="auto"/>
            </w:pPr>
            <w:r>
              <w:t>•</w:t>
            </w:r>
            <w:r>
              <w:tab/>
              <w:t xml:space="preserve">Letters translated into 6 languages and available digitally </w:t>
            </w:r>
          </w:p>
          <w:p w14:paraId="2E738649" w14:textId="77777777" w:rsidR="002F4823" w:rsidRDefault="0019119C" w:rsidP="00E02398">
            <w:pPr>
              <w:spacing w:after="0" w:line="240" w:lineRule="auto"/>
            </w:pPr>
            <w:r>
              <w:t>•</w:t>
            </w:r>
            <w:r>
              <w:tab/>
              <w:t xml:space="preserve">Text messages sent to parents/carers who have made their mobile numbers </w:t>
            </w:r>
          </w:p>
          <w:p w14:paraId="77E64581" w14:textId="13C55771" w:rsidR="0019119C" w:rsidRDefault="002F4823" w:rsidP="00E02398">
            <w:pPr>
              <w:spacing w:after="0" w:line="240" w:lineRule="auto"/>
            </w:pPr>
            <w:r>
              <w:t xml:space="preserve">           </w:t>
            </w:r>
            <w:r w:rsidR="0019119C">
              <w:t>available</w:t>
            </w:r>
          </w:p>
          <w:p w14:paraId="58056DEF" w14:textId="77777777" w:rsidR="0019119C" w:rsidRDefault="0019119C" w:rsidP="00E02398">
            <w:pPr>
              <w:spacing w:after="0" w:line="240" w:lineRule="auto"/>
            </w:pPr>
            <w:r>
              <w:t>•</w:t>
            </w:r>
            <w:r>
              <w:tab/>
              <w:t xml:space="preserve">Emails sent to parents/carers who have made their email addresses available </w:t>
            </w:r>
          </w:p>
          <w:p w14:paraId="63573E44" w14:textId="77777777" w:rsidR="0019119C" w:rsidRDefault="0019119C" w:rsidP="00E02398">
            <w:pPr>
              <w:spacing w:after="0" w:line="240" w:lineRule="auto"/>
            </w:pPr>
            <w:r>
              <w:t>•</w:t>
            </w:r>
            <w:r>
              <w:tab/>
              <w:t>HAF promotional videos</w:t>
            </w:r>
          </w:p>
          <w:p w14:paraId="7E6A4FB1" w14:textId="77777777" w:rsidR="002F4823" w:rsidRDefault="0019119C" w:rsidP="00E02398">
            <w:pPr>
              <w:spacing w:after="0" w:line="240" w:lineRule="auto"/>
            </w:pPr>
            <w:r>
              <w:t>•</w:t>
            </w:r>
            <w:r>
              <w:tab/>
              <w:t xml:space="preserve">Information on Coventry HAF webpages including “adverts” (web-directory records </w:t>
            </w:r>
          </w:p>
          <w:p w14:paraId="24FCABBE" w14:textId="3B2CDDC6" w:rsidR="0019119C" w:rsidRDefault="002F4823" w:rsidP="00E02398">
            <w:pPr>
              <w:spacing w:after="0" w:line="240" w:lineRule="auto"/>
            </w:pPr>
            <w:r>
              <w:t xml:space="preserve">           </w:t>
            </w:r>
            <w:r w:rsidR="0019119C">
              <w:t>for every bookable activity)</w:t>
            </w:r>
          </w:p>
          <w:p w14:paraId="1ED19435" w14:textId="77777777" w:rsidR="000E297A" w:rsidRDefault="0019119C" w:rsidP="00E02398">
            <w:pPr>
              <w:spacing w:after="0" w:line="240" w:lineRule="auto"/>
            </w:pPr>
            <w:r>
              <w:t>•</w:t>
            </w:r>
            <w:r>
              <w:tab/>
              <w:t xml:space="preserve">Social media – through </w:t>
            </w:r>
            <w:r w:rsidR="000E297A">
              <w:t xml:space="preserve">Coventry </w:t>
            </w:r>
            <w:r>
              <w:t xml:space="preserve">HAF </w:t>
            </w:r>
            <w:proofErr w:type="spellStart"/>
            <w:r>
              <w:t>facebook</w:t>
            </w:r>
            <w:proofErr w:type="spellEnd"/>
            <w:r>
              <w:t xml:space="preserve">, Coventry City Council </w:t>
            </w:r>
            <w:proofErr w:type="spellStart"/>
            <w:r>
              <w:t>facebook</w:t>
            </w:r>
            <w:proofErr w:type="spellEnd"/>
            <w:r>
              <w:t xml:space="preserve"> </w:t>
            </w:r>
          </w:p>
          <w:p w14:paraId="0C55673A" w14:textId="100F3714" w:rsidR="0019119C" w:rsidRDefault="000E297A" w:rsidP="00E02398">
            <w:pPr>
              <w:spacing w:after="0" w:line="240" w:lineRule="auto"/>
            </w:pPr>
            <w:r>
              <w:t xml:space="preserve">           </w:t>
            </w:r>
            <w:r w:rsidR="0019119C">
              <w:t xml:space="preserve">and promotion through other Coventry City Council </w:t>
            </w:r>
            <w:proofErr w:type="gramStart"/>
            <w:r w:rsidR="0019119C">
              <w:t>teams</w:t>
            </w:r>
            <w:proofErr w:type="gramEnd"/>
            <w:r w:rsidR="0019119C">
              <w:t xml:space="preserve"> social media platforms</w:t>
            </w:r>
          </w:p>
          <w:p w14:paraId="24357048" w14:textId="77777777" w:rsidR="002F4823" w:rsidRDefault="0019119C" w:rsidP="00E02398">
            <w:pPr>
              <w:spacing w:after="0" w:line="240" w:lineRule="auto"/>
            </w:pPr>
            <w:r>
              <w:t>•</w:t>
            </w:r>
            <w:r>
              <w:tab/>
            </w:r>
            <w:r w:rsidR="002F4823">
              <w:t xml:space="preserve">Promotion at Coventry City FC football games (in matchday programme and on big </w:t>
            </w:r>
          </w:p>
          <w:p w14:paraId="26A1BEA6" w14:textId="32C0A50D" w:rsidR="00B157D9" w:rsidRDefault="002F4823" w:rsidP="00B157D9">
            <w:pPr>
              <w:spacing w:after="0" w:line="240" w:lineRule="auto"/>
            </w:pPr>
            <w:r>
              <w:t xml:space="preserve">          </w:t>
            </w:r>
            <w:r w:rsidR="000E297A">
              <w:t xml:space="preserve"> </w:t>
            </w:r>
            <w:r w:rsidR="00B157D9">
              <w:t>S</w:t>
            </w:r>
            <w:r>
              <w:t>creen</w:t>
            </w:r>
          </w:p>
          <w:p w14:paraId="43FEA75C" w14:textId="4E3C41BC" w:rsidR="002F4823" w:rsidRDefault="00B157D9" w:rsidP="00B157D9">
            <w:pPr>
              <w:pStyle w:val="ListParagraph"/>
              <w:numPr>
                <w:ilvl w:val="0"/>
                <w:numId w:val="41"/>
              </w:numPr>
              <w:spacing w:after="0" w:line="240" w:lineRule="auto"/>
            </w:pPr>
            <w:r>
              <w:t xml:space="preserve">     </w:t>
            </w:r>
            <w:r w:rsidR="0019119C">
              <w:t xml:space="preserve">Providing information to a wide range of professionals who work with children and </w:t>
            </w:r>
          </w:p>
          <w:p w14:paraId="4365CF52" w14:textId="4ABAFB8A" w:rsidR="0019119C" w:rsidRDefault="002F4823" w:rsidP="00E02398">
            <w:pPr>
              <w:spacing w:after="0" w:line="240" w:lineRule="auto"/>
            </w:pPr>
            <w:r>
              <w:t xml:space="preserve">           </w:t>
            </w:r>
            <w:r w:rsidR="0019119C">
              <w:t>families (e.g. Children’s Services and Education teams and partner organisations)</w:t>
            </w:r>
          </w:p>
          <w:p w14:paraId="33CF5FEC" w14:textId="77777777" w:rsidR="0019119C" w:rsidRDefault="0019119C" w:rsidP="00E02398">
            <w:pPr>
              <w:spacing w:after="0" w:line="240" w:lineRule="auto"/>
            </w:pPr>
            <w:r>
              <w:t>•</w:t>
            </w:r>
            <w:r>
              <w:tab/>
              <w:t xml:space="preserve">Links with existing events </w:t>
            </w:r>
          </w:p>
          <w:p w14:paraId="15476796" w14:textId="77777777" w:rsidR="00B157D9" w:rsidRDefault="0019119C" w:rsidP="00E02398">
            <w:pPr>
              <w:spacing w:after="0" w:line="240" w:lineRule="auto"/>
            </w:pPr>
            <w:r>
              <w:t>•</w:t>
            </w:r>
            <w:r>
              <w:tab/>
              <w:t xml:space="preserve">Promotion on screens across Coventry (e.g. Coventry City Council facilities and </w:t>
            </w:r>
          </w:p>
          <w:p w14:paraId="359FA020" w14:textId="4A323014" w:rsidR="0019119C" w:rsidRDefault="00B157D9" w:rsidP="00E02398">
            <w:pPr>
              <w:spacing w:after="0" w:line="240" w:lineRule="auto"/>
            </w:pPr>
            <w:r>
              <w:t xml:space="preserve">           </w:t>
            </w:r>
            <w:r w:rsidR="0019119C">
              <w:t>advertising screens)</w:t>
            </w:r>
          </w:p>
          <w:p w14:paraId="47CEB8BA" w14:textId="77777777" w:rsidR="0019119C" w:rsidRDefault="0019119C" w:rsidP="00E02398">
            <w:pPr>
              <w:spacing w:after="0" w:line="240" w:lineRule="auto"/>
            </w:pPr>
            <w:r>
              <w:t>•</w:t>
            </w:r>
            <w:r>
              <w:tab/>
              <w:t>Promotion with Coventry City Council staff</w:t>
            </w:r>
          </w:p>
          <w:p w14:paraId="60918DE3" w14:textId="77777777" w:rsidR="0019119C" w:rsidRDefault="0019119C" w:rsidP="00E02398">
            <w:pPr>
              <w:spacing w:after="0" w:line="240" w:lineRule="auto"/>
            </w:pPr>
            <w:r>
              <w:t>•</w:t>
            </w:r>
            <w:r>
              <w:tab/>
              <w:t>Brochures available at libraries, family hubs and other venues</w:t>
            </w:r>
          </w:p>
          <w:p w14:paraId="57ABEC83" w14:textId="77777777" w:rsidR="00CF6E85" w:rsidRPr="00CF6E85" w:rsidRDefault="00CF6E85" w:rsidP="00E02398">
            <w:pPr>
              <w:spacing w:after="0" w:line="240" w:lineRule="auto"/>
            </w:pPr>
          </w:p>
          <w:p w14:paraId="3B5B2289" w14:textId="77777777" w:rsidR="00CF6E85" w:rsidRPr="00CF6E85" w:rsidRDefault="00CF6E85" w:rsidP="00E02398">
            <w:pPr>
              <w:spacing w:after="0" w:line="240" w:lineRule="auto"/>
            </w:pPr>
          </w:p>
        </w:tc>
      </w:tr>
    </w:tbl>
    <w:p w14:paraId="700596BA" w14:textId="77777777" w:rsidR="00CF6E85" w:rsidRDefault="00CF6E85" w:rsidP="00E02398">
      <w:pPr>
        <w:spacing w:after="0" w:line="240" w:lineRule="auto"/>
        <w:rPr>
          <w:b/>
          <w:bCs/>
          <w:color w:val="1F497D" w:themeColor="text2"/>
          <w:sz w:val="28"/>
          <w:szCs w:val="28"/>
        </w:rPr>
      </w:pPr>
    </w:p>
    <w:p w14:paraId="24D152D8" w14:textId="0418D2C6" w:rsidR="00CF6E85" w:rsidRPr="00CF6E85" w:rsidRDefault="00CF6E85" w:rsidP="00CF6E85">
      <w:pPr>
        <w:rPr>
          <w:b/>
          <w:bCs/>
          <w:color w:val="1F497D" w:themeColor="text2"/>
          <w:sz w:val="28"/>
          <w:szCs w:val="28"/>
        </w:rPr>
      </w:pPr>
      <w:r w:rsidRPr="00CF6E85">
        <w:rPr>
          <w:b/>
          <w:bCs/>
          <w:color w:val="1F497D" w:themeColor="text2"/>
          <w:sz w:val="28"/>
          <w:szCs w:val="28"/>
        </w:rPr>
        <w:t>Section 1</w:t>
      </w:r>
      <w:r>
        <w:rPr>
          <w:b/>
          <w:bCs/>
          <w:color w:val="1F497D" w:themeColor="text2"/>
          <w:sz w:val="28"/>
          <w:szCs w:val="28"/>
        </w:rPr>
        <w:t>1</w:t>
      </w:r>
      <w:r w:rsidRPr="00CF6E85">
        <w:rPr>
          <w:b/>
          <w:bCs/>
          <w:color w:val="1F497D" w:themeColor="text2"/>
          <w:sz w:val="28"/>
          <w:szCs w:val="28"/>
        </w:rPr>
        <w:t xml:space="preserve"> – </w:t>
      </w:r>
      <w:r>
        <w:rPr>
          <w:b/>
          <w:bCs/>
          <w:color w:val="1F497D" w:themeColor="text2"/>
          <w:sz w:val="28"/>
          <w:szCs w:val="28"/>
        </w:rPr>
        <w:t>Additional resources, partnerships</w:t>
      </w:r>
      <w:r w:rsidRPr="00CF6E85">
        <w:rPr>
          <w:b/>
          <w:bCs/>
          <w:color w:val="1F497D" w:themeColor="text2"/>
          <w:sz w:val="28"/>
          <w:szCs w:val="28"/>
        </w:rPr>
        <w:t xml:space="preserve"> </w:t>
      </w:r>
      <w:r>
        <w:rPr>
          <w:b/>
          <w:bCs/>
          <w:color w:val="1F497D" w:themeColor="text2"/>
          <w:sz w:val="28"/>
          <w:szCs w:val="28"/>
        </w:rPr>
        <w:t>and aligning with other priorities</w:t>
      </w:r>
    </w:p>
    <w:p w14:paraId="76C5FC74" w14:textId="3E00A309" w:rsidR="00CF6E85" w:rsidRDefault="00CF6E85" w:rsidP="00CF6E85">
      <w:pPr>
        <w:rPr>
          <w:i/>
          <w:iCs/>
        </w:rPr>
      </w:pPr>
      <w:r w:rsidRPr="00CF6E85">
        <w:rPr>
          <w:i/>
          <w:iCs/>
        </w:rPr>
        <w:t xml:space="preserve">In this section, you should include information </w:t>
      </w:r>
      <w:r>
        <w:rPr>
          <w:i/>
          <w:iCs/>
        </w:rPr>
        <w:t xml:space="preserve">about whether </w:t>
      </w:r>
      <w:r w:rsidRPr="00CF6E85">
        <w:rPr>
          <w:i/>
          <w:iCs/>
        </w:rPr>
        <w:t>you receive</w:t>
      </w:r>
      <w:r>
        <w:rPr>
          <w:i/>
          <w:iCs/>
        </w:rPr>
        <w:t xml:space="preserve">d </w:t>
      </w:r>
      <w:r w:rsidRPr="00CF6E85">
        <w:rPr>
          <w:i/>
          <w:iCs/>
        </w:rPr>
        <w:t>any extra funding, support, resources, food, etc</w:t>
      </w:r>
      <w:r>
        <w:rPr>
          <w:i/>
          <w:iCs/>
        </w:rPr>
        <w:t xml:space="preserve"> to support and enhance your programme.</w:t>
      </w:r>
      <w:r w:rsidRPr="00CF6E85">
        <w:rPr>
          <w:i/>
          <w:iCs/>
        </w:rPr>
        <w:t xml:space="preserve"> </w:t>
      </w:r>
      <w:r>
        <w:rPr>
          <w:i/>
          <w:iCs/>
        </w:rPr>
        <w:t>You might also include information about how you have aligned and joined up your HAF programme with other programmes and initiatives.</w:t>
      </w:r>
    </w:p>
    <w:tbl>
      <w:tblPr>
        <w:tblStyle w:val="TableGrid"/>
        <w:tblW w:w="0" w:type="auto"/>
        <w:tblLook w:val="04A0" w:firstRow="1" w:lastRow="0" w:firstColumn="1" w:lastColumn="0" w:noHBand="0" w:noVBand="1"/>
      </w:tblPr>
      <w:tblGrid>
        <w:gridCol w:w="9742"/>
      </w:tblGrid>
      <w:tr w:rsidR="00CF6E85" w:rsidRPr="00CF6E85" w14:paraId="1C9286A3" w14:textId="77777777" w:rsidTr="005D03A0">
        <w:tc>
          <w:tcPr>
            <w:tcW w:w="9742" w:type="dxa"/>
          </w:tcPr>
          <w:p w14:paraId="622369D2" w14:textId="77777777" w:rsidR="008835F9" w:rsidRPr="00CE14C7" w:rsidRDefault="006148B8" w:rsidP="008835F9">
            <w:pPr>
              <w:rPr>
                <w:rFonts w:eastAsia="Calibri" w:cs="Arial"/>
                <w:szCs w:val="22"/>
              </w:rPr>
            </w:pPr>
            <w:r>
              <w:t xml:space="preserve">We received in-kind staff support from </w:t>
            </w:r>
            <w:proofErr w:type="spellStart"/>
            <w:r>
              <w:t>Stellantis</w:t>
            </w:r>
            <w:proofErr w:type="spellEnd"/>
            <w:r>
              <w:t xml:space="preserve"> </w:t>
            </w:r>
            <w:hyperlink r:id="rId22" w:history="1">
              <w:r w:rsidR="00E56B7B" w:rsidRPr="008A156C">
                <w:rPr>
                  <w:rStyle w:val="Hyperlink"/>
                </w:rPr>
                <w:t>https://www.stellantis.com/en</w:t>
              </w:r>
            </w:hyperlink>
            <w:r w:rsidR="00E56B7B">
              <w:t xml:space="preserve"> (global car manufacturer) - as part of our Winter Home Activity boxes</w:t>
            </w:r>
            <w:proofErr w:type="gramStart"/>
            <w:r w:rsidR="00E56B7B">
              <w:t xml:space="preserve">. </w:t>
            </w:r>
            <w:r w:rsidR="008835F9" w:rsidRPr="00CE14C7">
              <w:rPr>
                <w:rFonts w:eastAsia="Calibri" w:cs="Arial"/>
                <w:szCs w:val="22"/>
              </w:rPr>
              <w:t>)</w:t>
            </w:r>
            <w:proofErr w:type="gramEnd"/>
            <w:r w:rsidR="008835F9" w:rsidRPr="00CE14C7">
              <w:rPr>
                <w:rFonts w:eastAsia="Calibri" w:cs="Arial"/>
                <w:szCs w:val="22"/>
              </w:rPr>
              <w:t xml:space="preserve">. </w:t>
            </w:r>
            <w:proofErr w:type="spellStart"/>
            <w:r w:rsidR="008835F9" w:rsidRPr="00CE14C7">
              <w:rPr>
                <w:rFonts w:eastAsia="Calibri" w:cs="Arial"/>
                <w:szCs w:val="22"/>
              </w:rPr>
              <w:t>Stellantis</w:t>
            </w:r>
            <w:proofErr w:type="spellEnd"/>
            <w:r w:rsidR="008835F9" w:rsidRPr="00CE14C7">
              <w:rPr>
                <w:rFonts w:eastAsia="Calibri" w:cs="Arial"/>
                <w:szCs w:val="22"/>
              </w:rPr>
              <w:t xml:space="preserve"> staff were involved in volunteering to pack and deliver home activity boxes </w:t>
            </w:r>
            <w:r w:rsidR="008835F9">
              <w:rPr>
                <w:rFonts w:eastAsia="Calibri" w:cs="Arial"/>
                <w:szCs w:val="22"/>
              </w:rPr>
              <w:t xml:space="preserve">in the Christmas school holidays </w:t>
            </w:r>
            <w:r w:rsidR="008835F9" w:rsidRPr="00CE14C7">
              <w:rPr>
                <w:rFonts w:eastAsia="Calibri" w:cs="Arial"/>
                <w:szCs w:val="22"/>
              </w:rPr>
              <w:t xml:space="preserve">for children who were unable to access face-to-face HAF provision.  </w:t>
            </w:r>
          </w:p>
          <w:p w14:paraId="258178A0" w14:textId="039F90FB" w:rsidR="00F057FD" w:rsidRDefault="00E56B7B" w:rsidP="005957F6">
            <w:pPr>
              <w:spacing w:after="0" w:line="240" w:lineRule="auto"/>
              <w:jc w:val="both"/>
            </w:pPr>
            <w:r>
              <w:t xml:space="preserve">We received £100,000 investment from the Coventry Building Society to enhance our </w:t>
            </w:r>
            <w:proofErr w:type="spellStart"/>
            <w:r>
              <w:t>programe</w:t>
            </w:r>
            <w:proofErr w:type="spellEnd"/>
            <w:r>
              <w:t xml:space="preserve">. </w:t>
            </w:r>
          </w:p>
          <w:p w14:paraId="7A9D4884" w14:textId="77777777" w:rsidR="00F057FD" w:rsidRDefault="00F057FD" w:rsidP="005957F6">
            <w:pPr>
              <w:spacing w:after="0" w:line="240" w:lineRule="auto"/>
              <w:jc w:val="both"/>
            </w:pPr>
          </w:p>
          <w:p w14:paraId="3904C375" w14:textId="78F491EE" w:rsidR="0050343C" w:rsidRDefault="0050343C" w:rsidP="005957F6">
            <w:pPr>
              <w:spacing w:after="0" w:line="240" w:lineRule="auto"/>
              <w:jc w:val="both"/>
            </w:pPr>
            <w:r>
              <w:t xml:space="preserve">Coventry HAF has a very strong partnership approach as part of </w:t>
            </w:r>
            <w:r w:rsidR="00F7125B">
              <w:t xml:space="preserve">One Coventry </w:t>
            </w:r>
            <w:hyperlink r:id="rId23" w:history="1">
              <w:r w:rsidR="00AC01C8" w:rsidRPr="003C2B75">
                <w:rPr>
                  <w:rStyle w:val="Hyperlink"/>
                </w:rPr>
                <w:t>https://www.coventry.gov.uk/onecoventryplan</w:t>
              </w:r>
            </w:hyperlink>
            <w:r w:rsidR="009A016D">
              <w:t>.</w:t>
            </w:r>
          </w:p>
          <w:p w14:paraId="776E7870" w14:textId="77777777" w:rsidR="00AC01C8" w:rsidRDefault="00AC01C8" w:rsidP="005957F6">
            <w:pPr>
              <w:spacing w:after="0" w:line="240" w:lineRule="auto"/>
              <w:jc w:val="both"/>
            </w:pPr>
          </w:p>
          <w:p w14:paraId="70EEEDA7" w14:textId="77777777" w:rsidR="00F057FD" w:rsidRDefault="00F057FD" w:rsidP="005957F6">
            <w:pPr>
              <w:spacing w:after="0" w:line="240" w:lineRule="auto"/>
              <w:jc w:val="both"/>
            </w:pPr>
          </w:p>
          <w:p w14:paraId="145E83CF" w14:textId="7EF3FAF1" w:rsidR="005957F6" w:rsidRDefault="005957F6" w:rsidP="005957F6">
            <w:pPr>
              <w:spacing w:after="0" w:line="240" w:lineRule="auto"/>
              <w:jc w:val="both"/>
            </w:pPr>
            <w:r>
              <w:lastRenderedPageBreak/>
              <w:t>We provided participant</w:t>
            </w:r>
            <w:r w:rsidR="00787DB6">
              <w:t xml:space="preserve">s and their families with information, signposting or referrals to other services and support </w:t>
            </w:r>
            <w:r>
              <w:t>through a range of ways including:</w:t>
            </w:r>
          </w:p>
          <w:p w14:paraId="08F368A1" w14:textId="77777777" w:rsidR="005957F6" w:rsidRPr="003D1FC9" w:rsidRDefault="005957F6" w:rsidP="005957F6">
            <w:pPr>
              <w:pStyle w:val="ListParagraph"/>
              <w:numPr>
                <w:ilvl w:val="0"/>
                <w:numId w:val="47"/>
              </w:numPr>
              <w:spacing w:after="0" w:line="240" w:lineRule="auto"/>
              <w:rPr>
                <w:rStyle w:val="Hyperlink"/>
                <w:color w:val="auto"/>
                <w:u w:val="none"/>
              </w:rPr>
            </w:pPr>
            <w:r>
              <w:t xml:space="preserve">On-line information: </w:t>
            </w:r>
            <w:hyperlink r:id="rId24" w:history="1">
              <w:r w:rsidRPr="007B34D2">
                <w:rPr>
                  <w:rStyle w:val="Hyperlink"/>
                </w:rPr>
                <w:t>https://www.coventry.gov.uk/costofliving</w:t>
              </w:r>
            </w:hyperlink>
          </w:p>
          <w:p w14:paraId="7D01A673" w14:textId="77777777" w:rsidR="005957F6" w:rsidRDefault="005957F6" w:rsidP="005957F6">
            <w:pPr>
              <w:pStyle w:val="ListParagraph"/>
              <w:numPr>
                <w:ilvl w:val="0"/>
                <w:numId w:val="47"/>
              </w:numPr>
              <w:spacing w:after="0" w:line="240" w:lineRule="auto"/>
            </w:pPr>
            <w:r>
              <w:t>Links to the above information in communications (texts, emails, messages etc.)</w:t>
            </w:r>
          </w:p>
          <w:p w14:paraId="435B924C" w14:textId="77777777" w:rsidR="005957F6" w:rsidRDefault="005957F6" w:rsidP="005957F6">
            <w:pPr>
              <w:pStyle w:val="ListParagraph"/>
              <w:numPr>
                <w:ilvl w:val="0"/>
                <w:numId w:val="47"/>
              </w:numPr>
              <w:spacing w:after="0" w:line="240" w:lineRule="auto"/>
            </w:pPr>
            <w:r>
              <w:t>Family information leaflets and z-cards provided to parents/carers</w:t>
            </w:r>
          </w:p>
          <w:p w14:paraId="2B0845A7" w14:textId="77777777" w:rsidR="005957F6" w:rsidRDefault="005957F6" w:rsidP="005957F6">
            <w:pPr>
              <w:pStyle w:val="ListParagraph"/>
              <w:numPr>
                <w:ilvl w:val="0"/>
                <w:numId w:val="47"/>
              </w:numPr>
              <w:spacing w:after="0" w:line="240" w:lineRule="auto"/>
              <w:jc w:val="both"/>
            </w:pPr>
            <w:r>
              <w:t>Inviting parents/carers to arrive early for a session</w:t>
            </w:r>
          </w:p>
          <w:p w14:paraId="7764DB8D" w14:textId="77777777" w:rsidR="005957F6" w:rsidRDefault="005957F6" w:rsidP="005957F6">
            <w:pPr>
              <w:pStyle w:val="ListParagraph"/>
              <w:numPr>
                <w:ilvl w:val="0"/>
                <w:numId w:val="47"/>
              </w:numPr>
              <w:spacing w:after="0" w:line="240" w:lineRule="auto"/>
              <w:jc w:val="both"/>
            </w:pPr>
            <w:r>
              <w:t>Performances/ “show and tell” at the end of a session or week</w:t>
            </w:r>
          </w:p>
          <w:p w14:paraId="73479FCA" w14:textId="77777777" w:rsidR="005957F6" w:rsidRDefault="005957F6" w:rsidP="005957F6">
            <w:pPr>
              <w:pStyle w:val="ListParagraph"/>
              <w:numPr>
                <w:ilvl w:val="0"/>
                <w:numId w:val="47"/>
              </w:numPr>
              <w:spacing w:after="0" w:line="240" w:lineRule="auto"/>
              <w:jc w:val="both"/>
            </w:pPr>
            <w:r>
              <w:t>Informal coffee/tea/refreshments with other providers available in a “low-key” way to talk</w:t>
            </w:r>
          </w:p>
          <w:p w14:paraId="0C586B4D" w14:textId="77777777" w:rsidR="005957F6" w:rsidRDefault="005957F6" w:rsidP="005D03A0"/>
          <w:p w14:paraId="06E6976F" w14:textId="692ED800" w:rsidR="00A93130" w:rsidRDefault="00C3755D" w:rsidP="00A93130">
            <w:r>
              <w:t xml:space="preserve">We signposted to a wide </w:t>
            </w:r>
            <w:r w:rsidR="00A93130">
              <w:t>range of services and support including: family support/hubs, adult mental, health, the Job Shop, Family Health and Lifestyle Service, Mental Health and Emotional Wellbeing, digital access and skills, domestic abuse and sexual violence, Household Support Fund, support with energy bills, water bills, broadband bills, mobile data, social supermarkets, food hubs and food banks, free school meals, Healthy Start vouchers, help with essentials, school uniform support, internet access/equipment/skills/support, pre-payment meters, support with childcare costs, money/financial support (minimum wage guidance, employment and discrimination service, money advice agencies, credit unions, universal credit support), rent (universal credit housing support, Discretionary Housing Payments, Tenant and rent arrears service, support dealing with landlord eviction), Council tax (problems with paying Council tax, energy rebate, Council Tax support), mental health support and healthy lifestyle support.</w:t>
            </w:r>
          </w:p>
          <w:p w14:paraId="2A9B22CB" w14:textId="77777777" w:rsidR="00CF6E85" w:rsidRPr="00CF6E85" w:rsidRDefault="00CF6E85" w:rsidP="005D03A0"/>
        </w:tc>
      </w:tr>
    </w:tbl>
    <w:p w14:paraId="3A1B9192" w14:textId="77777777" w:rsidR="003668C3" w:rsidRDefault="003668C3" w:rsidP="00CF6E85">
      <w:pPr>
        <w:rPr>
          <w:b/>
          <w:bCs/>
          <w:color w:val="1F497D" w:themeColor="text2"/>
          <w:sz w:val="28"/>
          <w:szCs w:val="28"/>
        </w:rPr>
      </w:pPr>
    </w:p>
    <w:p w14:paraId="44654D62" w14:textId="5B7F34DB" w:rsidR="00CF6E85" w:rsidRPr="00CF6E85" w:rsidRDefault="00CF6E85" w:rsidP="00CF6E85">
      <w:pPr>
        <w:rPr>
          <w:b/>
          <w:bCs/>
          <w:color w:val="1F497D" w:themeColor="text2"/>
          <w:sz w:val="28"/>
          <w:szCs w:val="28"/>
        </w:rPr>
      </w:pPr>
      <w:r w:rsidRPr="00CF6E85">
        <w:rPr>
          <w:b/>
          <w:bCs/>
          <w:color w:val="1F497D" w:themeColor="text2"/>
          <w:sz w:val="28"/>
          <w:szCs w:val="28"/>
        </w:rPr>
        <w:t>Section 1</w:t>
      </w:r>
      <w:r>
        <w:rPr>
          <w:b/>
          <w:bCs/>
          <w:color w:val="1F497D" w:themeColor="text2"/>
          <w:sz w:val="28"/>
          <w:szCs w:val="28"/>
        </w:rPr>
        <w:t>2</w:t>
      </w:r>
      <w:r w:rsidRPr="00CF6E85">
        <w:rPr>
          <w:b/>
          <w:bCs/>
          <w:color w:val="1F497D" w:themeColor="text2"/>
          <w:sz w:val="28"/>
          <w:szCs w:val="28"/>
        </w:rPr>
        <w:t xml:space="preserve"> – Any other information? </w:t>
      </w:r>
    </w:p>
    <w:p w14:paraId="7D566F68" w14:textId="77777777" w:rsidR="00CF6E85" w:rsidRPr="00CF6E85" w:rsidRDefault="00CF6E85" w:rsidP="00CF6E85">
      <w:pPr>
        <w:rPr>
          <w:i/>
          <w:iCs/>
        </w:rPr>
      </w:pPr>
      <w:r w:rsidRPr="00CF6E85">
        <w:rPr>
          <w:i/>
          <w:iCs/>
        </w:rPr>
        <w:t>In this section, you should include any other information about your HAF programme that you want to share.</w:t>
      </w:r>
    </w:p>
    <w:tbl>
      <w:tblPr>
        <w:tblStyle w:val="TableGrid"/>
        <w:tblW w:w="0" w:type="auto"/>
        <w:tblLook w:val="04A0" w:firstRow="1" w:lastRow="0" w:firstColumn="1" w:lastColumn="0" w:noHBand="0" w:noVBand="1"/>
      </w:tblPr>
      <w:tblGrid>
        <w:gridCol w:w="9742"/>
      </w:tblGrid>
      <w:tr w:rsidR="00CF6E85" w:rsidRPr="00CF6E85" w14:paraId="4D9BB7E5" w14:textId="77777777" w:rsidTr="005D03A0">
        <w:tc>
          <w:tcPr>
            <w:tcW w:w="9742" w:type="dxa"/>
          </w:tcPr>
          <w:p w14:paraId="7069CE9D" w14:textId="4A6EEB98" w:rsidR="009A016D" w:rsidRDefault="00E93844" w:rsidP="00364078">
            <w:r>
              <w:t xml:space="preserve">Our programme has continued to develop and strengthen in 2023, laying the foundations for further development in 2024 and </w:t>
            </w:r>
            <w:r w:rsidR="00EF45E6">
              <w:t>to continue momentum to build the national case for HAF to continue post-2025.</w:t>
            </w:r>
          </w:p>
          <w:p w14:paraId="3F01E6CB" w14:textId="3D9AA2F1" w:rsidR="00364078" w:rsidRDefault="00364078" w:rsidP="00364078">
            <w:r>
              <w:t xml:space="preserve">Our delivery is based on our following </w:t>
            </w:r>
            <w:r w:rsidRPr="003668C3">
              <w:rPr>
                <w:b/>
                <w:bCs/>
              </w:rPr>
              <w:t>Coventry HAF principles</w:t>
            </w:r>
            <w:r>
              <w:t xml:space="preserve"> (developed in April 2021):</w:t>
            </w:r>
          </w:p>
          <w:p w14:paraId="46FFC307" w14:textId="77777777" w:rsidR="00364078" w:rsidRPr="00632325" w:rsidRDefault="00364078" w:rsidP="00364078">
            <w:pPr>
              <w:numPr>
                <w:ilvl w:val="0"/>
                <w:numId w:val="44"/>
              </w:numPr>
              <w:ind w:left="360"/>
              <w:contextualSpacing/>
              <w:jc w:val="both"/>
              <w:textAlignment w:val="baseline"/>
              <w:rPr>
                <w:rFonts w:cs="Arial"/>
                <w:sz w:val="18"/>
                <w:szCs w:val="18"/>
              </w:rPr>
            </w:pPr>
            <w:r w:rsidRPr="00632325">
              <w:rPr>
                <w:rFonts w:cs="Arial"/>
                <w:color w:val="000000"/>
                <w:szCs w:val="22"/>
              </w:rPr>
              <w:t xml:space="preserve">Positive, memorable </w:t>
            </w:r>
            <w:r>
              <w:rPr>
                <w:rFonts w:cs="Arial"/>
                <w:color w:val="000000"/>
                <w:szCs w:val="22"/>
              </w:rPr>
              <w:t>and</w:t>
            </w:r>
            <w:r w:rsidRPr="00632325">
              <w:rPr>
                <w:rFonts w:cs="Arial"/>
                <w:color w:val="000000"/>
                <w:szCs w:val="22"/>
              </w:rPr>
              <w:t xml:space="preserve"> happy holiday experiences that demonstrate the value of every person </w:t>
            </w:r>
          </w:p>
          <w:p w14:paraId="5CE9AFBE" w14:textId="77777777" w:rsidR="00364078" w:rsidRPr="00632325" w:rsidRDefault="00364078" w:rsidP="00364078">
            <w:pPr>
              <w:numPr>
                <w:ilvl w:val="0"/>
                <w:numId w:val="44"/>
              </w:numPr>
              <w:ind w:left="360"/>
              <w:jc w:val="both"/>
              <w:textAlignment w:val="baseline"/>
              <w:rPr>
                <w:rFonts w:cs="Arial"/>
                <w:sz w:val="18"/>
                <w:szCs w:val="18"/>
              </w:rPr>
            </w:pPr>
            <w:r w:rsidRPr="00632325">
              <w:rPr>
                <w:rFonts w:cs="Arial"/>
                <w:color w:val="000000"/>
                <w:szCs w:val="22"/>
              </w:rPr>
              <w:t>Impacts that last beyond the holidays and experiences that reach parents and families through children and young people </w:t>
            </w:r>
          </w:p>
          <w:p w14:paraId="0C0801D0" w14:textId="77777777" w:rsidR="00364078" w:rsidRPr="00632325" w:rsidRDefault="00364078" w:rsidP="00364078">
            <w:pPr>
              <w:numPr>
                <w:ilvl w:val="0"/>
                <w:numId w:val="44"/>
              </w:numPr>
              <w:ind w:left="360"/>
              <w:jc w:val="both"/>
              <w:textAlignment w:val="baseline"/>
              <w:rPr>
                <w:rFonts w:cs="Arial"/>
                <w:sz w:val="18"/>
                <w:szCs w:val="18"/>
              </w:rPr>
            </w:pPr>
            <w:r w:rsidRPr="00632325">
              <w:rPr>
                <w:rFonts w:cs="Arial"/>
                <w:color w:val="000000"/>
                <w:szCs w:val="22"/>
              </w:rPr>
              <w:t>Building on, and enabling, trusted relationships and Coventry strengths </w:t>
            </w:r>
          </w:p>
          <w:p w14:paraId="2A3A50B8" w14:textId="77777777" w:rsidR="00364078" w:rsidRPr="00632325" w:rsidRDefault="00364078" w:rsidP="00364078">
            <w:pPr>
              <w:numPr>
                <w:ilvl w:val="0"/>
                <w:numId w:val="44"/>
              </w:numPr>
              <w:ind w:left="360"/>
              <w:jc w:val="both"/>
              <w:textAlignment w:val="baseline"/>
              <w:rPr>
                <w:rFonts w:cs="Arial"/>
                <w:sz w:val="18"/>
                <w:szCs w:val="18"/>
              </w:rPr>
            </w:pPr>
            <w:r w:rsidRPr="00632325">
              <w:rPr>
                <w:rFonts w:cs="Arial"/>
                <w:color w:val="000000"/>
                <w:szCs w:val="22"/>
              </w:rPr>
              <w:t>Collaboration</w:t>
            </w:r>
            <w:r>
              <w:rPr>
                <w:rFonts w:cs="Arial"/>
                <w:color w:val="000000"/>
                <w:szCs w:val="22"/>
              </w:rPr>
              <w:t xml:space="preserve"> and</w:t>
            </w:r>
            <w:r w:rsidRPr="00632325">
              <w:rPr>
                <w:rFonts w:cs="Arial"/>
                <w:color w:val="000000"/>
                <w:szCs w:val="22"/>
              </w:rPr>
              <w:t xml:space="preserve"> partnership across a wide range of organisations and engaging with children, young people and families throughout  </w:t>
            </w:r>
          </w:p>
          <w:p w14:paraId="1A37799D" w14:textId="77777777" w:rsidR="00364078" w:rsidRPr="00632325" w:rsidRDefault="00364078" w:rsidP="00364078">
            <w:pPr>
              <w:numPr>
                <w:ilvl w:val="0"/>
                <w:numId w:val="44"/>
              </w:numPr>
              <w:ind w:left="360"/>
              <w:jc w:val="both"/>
              <w:textAlignment w:val="baseline"/>
              <w:rPr>
                <w:rFonts w:cs="Arial"/>
                <w:sz w:val="18"/>
                <w:szCs w:val="18"/>
              </w:rPr>
            </w:pPr>
            <w:r w:rsidRPr="00632325">
              <w:rPr>
                <w:rFonts w:cs="Arial"/>
                <w:color w:val="000000"/>
                <w:szCs w:val="22"/>
              </w:rPr>
              <w:lastRenderedPageBreak/>
              <w:t>Joined-up locality offer - particularly in areas of higher deprivation </w:t>
            </w:r>
          </w:p>
          <w:p w14:paraId="5D413C8C" w14:textId="77777777" w:rsidR="00364078" w:rsidRPr="00632325" w:rsidRDefault="00364078" w:rsidP="00364078">
            <w:pPr>
              <w:numPr>
                <w:ilvl w:val="0"/>
                <w:numId w:val="44"/>
              </w:numPr>
              <w:ind w:left="360"/>
              <w:jc w:val="both"/>
              <w:textAlignment w:val="baseline"/>
              <w:rPr>
                <w:rFonts w:cs="Arial"/>
                <w:sz w:val="18"/>
                <w:szCs w:val="18"/>
              </w:rPr>
            </w:pPr>
            <w:r w:rsidRPr="00632325">
              <w:rPr>
                <w:rFonts w:cs="Arial"/>
                <w:color w:val="000000"/>
                <w:szCs w:val="22"/>
              </w:rPr>
              <w:t xml:space="preserve">Tailored approaches for primary and secondary ages with a key focus on </w:t>
            </w:r>
            <w:r>
              <w:rPr>
                <w:rFonts w:cs="Arial"/>
                <w:color w:val="000000"/>
                <w:szCs w:val="22"/>
              </w:rPr>
              <w:t xml:space="preserve">children with </w:t>
            </w:r>
            <w:r w:rsidRPr="00632325">
              <w:rPr>
                <w:rFonts w:cs="Arial"/>
                <w:color w:val="000000"/>
                <w:szCs w:val="22"/>
              </w:rPr>
              <w:t>Special Educational Needs and Disabilities </w:t>
            </w:r>
          </w:p>
          <w:p w14:paraId="2ABCAFC3" w14:textId="77777777" w:rsidR="00364078" w:rsidRPr="00632325" w:rsidRDefault="00364078" w:rsidP="00364078">
            <w:pPr>
              <w:numPr>
                <w:ilvl w:val="0"/>
                <w:numId w:val="44"/>
              </w:numPr>
              <w:ind w:left="360"/>
              <w:jc w:val="both"/>
              <w:textAlignment w:val="baseline"/>
              <w:rPr>
                <w:rFonts w:cs="Arial"/>
                <w:sz w:val="18"/>
                <w:szCs w:val="18"/>
              </w:rPr>
            </w:pPr>
            <w:r w:rsidRPr="00632325">
              <w:rPr>
                <w:rFonts w:cs="Arial"/>
                <w:color w:val="000000"/>
                <w:szCs w:val="22"/>
              </w:rPr>
              <w:t>Joining-up with school summer and education recovery programmes  </w:t>
            </w:r>
          </w:p>
          <w:p w14:paraId="48C52B7A" w14:textId="77777777" w:rsidR="009A016D" w:rsidRPr="009A016D" w:rsidRDefault="00364078" w:rsidP="00364078">
            <w:pPr>
              <w:numPr>
                <w:ilvl w:val="0"/>
                <w:numId w:val="44"/>
              </w:numPr>
              <w:ind w:left="360"/>
              <w:jc w:val="both"/>
              <w:textAlignment w:val="baseline"/>
              <w:rPr>
                <w:rFonts w:cs="Arial"/>
                <w:sz w:val="18"/>
                <w:szCs w:val="18"/>
              </w:rPr>
            </w:pPr>
            <w:r w:rsidRPr="00632325">
              <w:rPr>
                <w:rFonts w:cs="Arial"/>
                <w:color w:val="000000"/>
                <w:szCs w:val="22"/>
              </w:rPr>
              <w:t>Continuous learning and improvement, including learning across Coventry, West Midlands and nationally</w:t>
            </w:r>
          </w:p>
          <w:p w14:paraId="77FCDB91" w14:textId="14E24D89" w:rsidR="00CF6E85" w:rsidRPr="009A016D" w:rsidRDefault="00364078" w:rsidP="00364078">
            <w:pPr>
              <w:numPr>
                <w:ilvl w:val="0"/>
                <w:numId w:val="44"/>
              </w:numPr>
              <w:ind w:left="360"/>
              <w:jc w:val="both"/>
              <w:textAlignment w:val="baseline"/>
              <w:rPr>
                <w:rFonts w:cs="Arial"/>
                <w:sz w:val="18"/>
                <w:szCs w:val="18"/>
              </w:rPr>
            </w:pPr>
            <w:r w:rsidRPr="009A016D">
              <w:rPr>
                <w:rFonts w:cs="Arial"/>
                <w:color w:val="000000"/>
                <w:szCs w:val="22"/>
              </w:rPr>
              <w:t>Coventry HAF as a part of a joined-up offer for Coventry lower-income families</w:t>
            </w:r>
            <w:r w:rsidRPr="009A016D">
              <w:rPr>
                <w:rFonts w:cs="Arial"/>
                <w:szCs w:val="22"/>
              </w:rPr>
              <w:t> </w:t>
            </w:r>
          </w:p>
          <w:p w14:paraId="03256B8D" w14:textId="77777777" w:rsidR="00CF6E85" w:rsidRPr="00CF6E85" w:rsidRDefault="00CF6E85" w:rsidP="005D03A0"/>
        </w:tc>
      </w:tr>
    </w:tbl>
    <w:p w14:paraId="0ACC7647" w14:textId="77777777" w:rsidR="00CF6E85" w:rsidRDefault="00CF6E85" w:rsidP="005D3B59"/>
    <w:p w14:paraId="6355D063" w14:textId="77777777" w:rsidR="00CF6E85" w:rsidRDefault="00CF6E85" w:rsidP="005D3B59"/>
    <w:p w14:paraId="5944612C" w14:textId="6835B986" w:rsidR="005D3B59" w:rsidRPr="00531385" w:rsidRDefault="00C2496D" w:rsidP="005D3B59">
      <w:r w:rsidRPr="00995398">
        <w:t>©</w:t>
      </w:r>
      <w:r w:rsidR="005D3B59" w:rsidRPr="005D3B59">
        <w:t xml:space="preserve"> </w:t>
      </w:r>
      <w:r w:rsidR="005D3B59">
        <w:t xml:space="preserve">Crown copyright </w:t>
      </w:r>
      <w:r w:rsidR="00D073BC">
        <w:t>202</w:t>
      </w:r>
      <w:r w:rsidR="00CF6E85">
        <w:t>4</w:t>
      </w:r>
    </w:p>
    <w:sectPr w:rsidR="005D3B59" w:rsidRPr="00531385" w:rsidSect="00622501">
      <w:footerReference w:type="default" r:id="rId25"/>
      <w:footerReference w:type="first" r:id="rId26"/>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FFE71" w14:textId="77777777" w:rsidR="004761CC" w:rsidRDefault="004761CC" w:rsidP="002B6D93">
      <w:r>
        <w:separator/>
      </w:r>
    </w:p>
    <w:p w14:paraId="07F0EE73" w14:textId="77777777" w:rsidR="004761CC" w:rsidRDefault="004761CC"/>
  </w:endnote>
  <w:endnote w:type="continuationSeparator" w:id="0">
    <w:p w14:paraId="151A773C" w14:textId="77777777" w:rsidR="004761CC" w:rsidRDefault="004761CC" w:rsidP="002B6D93">
      <w:r>
        <w:continuationSeparator/>
      </w:r>
    </w:p>
    <w:p w14:paraId="335CFE42" w14:textId="77777777" w:rsidR="004761CC" w:rsidRDefault="004761CC"/>
  </w:endnote>
  <w:endnote w:type="continuationNotice" w:id="1">
    <w:p w14:paraId="4C770398" w14:textId="77777777" w:rsidR="004761CC" w:rsidRDefault="004761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3406967"/>
      <w:docPartObj>
        <w:docPartGallery w:val="Page Numbers (Top of Page)"/>
        <w:docPartUnique/>
      </w:docPartObj>
    </w:sdtPr>
    <w:sdtEndPr>
      <w:rPr>
        <w:noProof/>
      </w:rPr>
    </w:sdtEndPr>
    <w:sdtContent>
      <w:p w14:paraId="66A84460" w14:textId="7C4B268D"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9169F3">
          <w:rPr>
            <w:noProof/>
          </w:rPr>
          <w:t>2</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54E66" w14:textId="627B2CFD" w:rsidR="00DA0AD5" w:rsidRPr="006E6ADB" w:rsidRDefault="00DA0AD5" w:rsidP="004A3626">
    <w:pPr>
      <w:tabs>
        <w:tab w:val="left" w:pos="7088"/>
      </w:tabs>
      <w:spacing w:before="240"/>
      <w:rPr>
        <w:szCs w:val="20"/>
      </w:rPr>
    </w:pPr>
    <w:r w:rsidRPr="006E6ADB">
      <w:rPr>
        <w:szCs w:val="20"/>
      </w:rPr>
      <w:t xml:space="preserve">Published: </w:t>
    </w:r>
    <w:r w:rsidR="00AB1D83">
      <w:rPr>
        <w:szCs w:val="20"/>
      </w:rPr>
      <w:t>March</w:t>
    </w:r>
    <w:r w:rsidR="00F85AA7">
      <w:rPr>
        <w:szCs w:val="20"/>
      </w:rPr>
      <w:t xml:space="preserve"> </w:t>
    </w:r>
    <w:r>
      <w:rPr>
        <w:szCs w:val="20"/>
      </w:rPr>
      <w:t>20</w:t>
    </w:r>
    <w:r w:rsidR="005451D1">
      <w:rPr>
        <w:szCs w:val="20"/>
      </w:rPr>
      <w:t>2</w:t>
    </w:r>
    <w:r w:rsidR="00DA74A3">
      <w:rPr>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D0BC6" w14:textId="77777777" w:rsidR="004761CC" w:rsidRDefault="004761CC" w:rsidP="002B6D93">
      <w:r>
        <w:separator/>
      </w:r>
    </w:p>
    <w:p w14:paraId="7B297867" w14:textId="77777777" w:rsidR="004761CC" w:rsidRDefault="004761CC"/>
  </w:footnote>
  <w:footnote w:type="continuationSeparator" w:id="0">
    <w:p w14:paraId="050BFCAB" w14:textId="77777777" w:rsidR="004761CC" w:rsidRDefault="004761CC" w:rsidP="002B6D93">
      <w:r>
        <w:continuationSeparator/>
      </w:r>
    </w:p>
    <w:p w14:paraId="37E8E9DD" w14:textId="77777777" w:rsidR="004761CC" w:rsidRDefault="004761CC"/>
  </w:footnote>
  <w:footnote w:type="continuationNotice" w:id="1">
    <w:p w14:paraId="7E4ECA33" w14:textId="77777777" w:rsidR="004761CC" w:rsidRDefault="004761C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C65068"/>
    <w:multiLevelType w:val="multilevel"/>
    <w:tmpl w:val="DAE0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27E391A"/>
    <w:multiLevelType w:val="hybridMultilevel"/>
    <w:tmpl w:val="8F4A8FD8"/>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7" w15:restartNumberingAfterBreak="0">
    <w:nsid w:val="0B7C3EB5"/>
    <w:multiLevelType w:val="hybridMultilevel"/>
    <w:tmpl w:val="CF78E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D5074B0"/>
    <w:multiLevelType w:val="hybridMultilevel"/>
    <w:tmpl w:val="C63ED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14A7712F"/>
    <w:multiLevelType w:val="multilevel"/>
    <w:tmpl w:val="BD30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8A0596"/>
    <w:multiLevelType w:val="multilevel"/>
    <w:tmpl w:val="F1CC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5C44059"/>
    <w:multiLevelType w:val="multilevel"/>
    <w:tmpl w:val="C4C0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4" w15:restartNumberingAfterBreak="0">
    <w:nsid w:val="1EA137AD"/>
    <w:multiLevelType w:val="hybridMultilevel"/>
    <w:tmpl w:val="2A740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E574B7"/>
    <w:multiLevelType w:val="multilevel"/>
    <w:tmpl w:val="9EB4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EC79DA"/>
    <w:multiLevelType w:val="multilevel"/>
    <w:tmpl w:val="E0606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0C37C3"/>
    <w:multiLevelType w:val="hybridMultilevel"/>
    <w:tmpl w:val="FB3CDC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D641F7C"/>
    <w:multiLevelType w:val="multilevel"/>
    <w:tmpl w:val="2078F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4B0091"/>
    <w:multiLevelType w:val="hybridMultilevel"/>
    <w:tmpl w:val="DD906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FA78ED"/>
    <w:multiLevelType w:val="hybridMultilevel"/>
    <w:tmpl w:val="C8F4D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21F0FFC"/>
    <w:multiLevelType w:val="hybridMultilevel"/>
    <w:tmpl w:val="F544B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566519C"/>
    <w:multiLevelType w:val="hybridMultilevel"/>
    <w:tmpl w:val="18F617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6F511AA"/>
    <w:multiLevelType w:val="hybridMultilevel"/>
    <w:tmpl w:val="169A72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17721C0"/>
    <w:multiLevelType w:val="hybridMultilevel"/>
    <w:tmpl w:val="82521E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7"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21F399C"/>
    <w:multiLevelType w:val="hybridMultilevel"/>
    <w:tmpl w:val="B218D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C46324"/>
    <w:multiLevelType w:val="hybridMultilevel"/>
    <w:tmpl w:val="6C184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97D5791"/>
    <w:multiLevelType w:val="hybridMultilevel"/>
    <w:tmpl w:val="168A185C"/>
    <w:lvl w:ilvl="0" w:tplc="D4D472CE">
      <w:start w:val="1"/>
      <w:numFmt w:val="bullet"/>
      <w:lvlText w:val="•"/>
      <w:lvlJc w:val="left"/>
      <w:pPr>
        <w:ind w:left="72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1" w:tplc="B2DE6A40">
      <w:start w:val="1"/>
      <w:numFmt w:val="bullet"/>
      <w:lvlText w:val="o"/>
      <w:lvlJc w:val="left"/>
      <w:pPr>
        <w:ind w:left="144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2" w:tplc="9ACC1722">
      <w:start w:val="1"/>
      <w:numFmt w:val="bullet"/>
      <w:lvlText w:val="▪"/>
      <w:lvlJc w:val="left"/>
      <w:pPr>
        <w:ind w:left="216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3" w:tplc="F3269F6C">
      <w:start w:val="1"/>
      <w:numFmt w:val="bullet"/>
      <w:lvlText w:val="•"/>
      <w:lvlJc w:val="left"/>
      <w:pPr>
        <w:ind w:left="288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4" w:tplc="6CD6AD16">
      <w:start w:val="1"/>
      <w:numFmt w:val="bullet"/>
      <w:lvlText w:val="o"/>
      <w:lvlJc w:val="left"/>
      <w:pPr>
        <w:ind w:left="360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5" w:tplc="A0C2ACF6">
      <w:start w:val="1"/>
      <w:numFmt w:val="bullet"/>
      <w:lvlText w:val="▪"/>
      <w:lvlJc w:val="left"/>
      <w:pPr>
        <w:ind w:left="432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6" w:tplc="D2885BA6">
      <w:start w:val="1"/>
      <w:numFmt w:val="bullet"/>
      <w:lvlText w:val="•"/>
      <w:lvlJc w:val="left"/>
      <w:pPr>
        <w:ind w:left="504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7" w:tplc="7F44EA20">
      <w:start w:val="1"/>
      <w:numFmt w:val="bullet"/>
      <w:lvlText w:val="o"/>
      <w:lvlJc w:val="left"/>
      <w:pPr>
        <w:ind w:left="576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8" w:tplc="541E6992">
      <w:start w:val="1"/>
      <w:numFmt w:val="bullet"/>
      <w:lvlText w:val="▪"/>
      <w:lvlJc w:val="left"/>
      <w:pPr>
        <w:ind w:left="648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abstractNum>
  <w:abstractNum w:abstractNumId="31" w15:restartNumberingAfterBreak="0">
    <w:nsid w:val="5A6B7F4E"/>
    <w:multiLevelType w:val="hybridMultilevel"/>
    <w:tmpl w:val="6EC03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870445"/>
    <w:multiLevelType w:val="hybridMultilevel"/>
    <w:tmpl w:val="BFE40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34" w15:restartNumberingAfterBreak="0">
    <w:nsid w:val="65C200D8"/>
    <w:multiLevelType w:val="multilevel"/>
    <w:tmpl w:val="FD48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6A3D0384"/>
    <w:multiLevelType w:val="hybridMultilevel"/>
    <w:tmpl w:val="49828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177A73"/>
    <w:multiLevelType w:val="multilevel"/>
    <w:tmpl w:val="9F32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652823"/>
    <w:multiLevelType w:val="hybridMultilevel"/>
    <w:tmpl w:val="0F14E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E65D1A"/>
    <w:multiLevelType w:val="hybridMultilevel"/>
    <w:tmpl w:val="F8427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030B2F"/>
    <w:multiLevelType w:val="hybridMultilevel"/>
    <w:tmpl w:val="9D7E757C"/>
    <w:lvl w:ilvl="0" w:tplc="97481634">
      <w:start w:val="1"/>
      <w:numFmt w:val="bullet"/>
      <w:lvlText w:val="•"/>
      <w:lvlJc w:val="left"/>
      <w:pPr>
        <w:ind w:left="72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1" w:tplc="43429C9C">
      <w:start w:val="1"/>
      <w:numFmt w:val="bullet"/>
      <w:lvlText w:val="o"/>
      <w:lvlJc w:val="left"/>
      <w:pPr>
        <w:ind w:left="144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2" w:tplc="99F4BDFE">
      <w:start w:val="1"/>
      <w:numFmt w:val="bullet"/>
      <w:lvlText w:val="▪"/>
      <w:lvlJc w:val="left"/>
      <w:pPr>
        <w:ind w:left="216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3" w:tplc="3DB2274C">
      <w:start w:val="1"/>
      <w:numFmt w:val="bullet"/>
      <w:lvlText w:val="•"/>
      <w:lvlJc w:val="left"/>
      <w:pPr>
        <w:ind w:left="288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4" w:tplc="F5D6BA02">
      <w:start w:val="1"/>
      <w:numFmt w:val="bullet"/>
      <w:lvlText w:val="o"/>
      <w:lvlJc w:val="left"/>
      <w:pPr>
        <w:ind w:left="360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5" w:tplc="888E3988">
      <w:start w:val="1"/>
      <w:numFmt w:val="bullet"/>
      <w:lvlText w:val="▪"/>
      <w:lvlJc w:val="left"/>
      <w:pPr>
        <w:ind w:left="432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6" w:tplc="7752FF64">
      <w:start w:val="1"/>
      <w:numFmt w:val="bullet"/>
      <w:lvlText w:val="•"/>
      <w:lvlJc w:val="left"/>
      <w:pPr>
        <w:ind w:left="504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7" w:tplc="3E56F3CC">
      <w:start w:val="1"/>
      <w:numFmt w:val="bullet"/>
      <w:lvlText w:val="o"/>
      <w:lvlJc w:val="left"/>
      <w:pPr>
        <w:ind w:left="576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8" w:tplc="85FA4566">
      <w:start w:val="1"/>
      <w:numFmt w:val="bullet"/>
      <w:lvlText w:val="▪"/>
      <w:lvlJc w:val="left"/>
      <w:pPr>
        <w:ind w:left="648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abstractNum>
  <w:abstractNum w:abstractNumId="41" w15:restartNumberingAfterBreak="0">
    <w:nsid w:val="70D447B1"/>
    <w:multiLevelType w:val="hybridMultilevel"/>
    <w:tmpl w:val="49A6E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37932AE"/>
    <w:multiLevelType w:val="hybridMultilevel"/>
    <w:tmpl w:val="1958CF56"/>
    <w:lvl w:ilvl="0" w:tplc="5082DD9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8B52A7"/>
    <w:multiLevelType w:val="multilevel"/>
    <w:tmpl w:val="4E1270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2336506">
    <w:abstractNumId w:val="4"/>
  </w:num>
  <w:num w:numId="2" w16cid:durableId="12077612">
    <w:abstractNumId w:val="35"/>
  </w:num>
  <w:num w:numId="3" w16cid:durableId="97335803">
    <w:abstractNumId w:val="33"/>
  </w:num>
  <w:num w:numId="4" w16cid:durableId="389887181">
    <w:abstractNumId w:val="20"/>
  </w:num>
  <w:num w:numId="5" w16cid:durableId="1328946685">
    <w:abstractNumId w:val="13"/>
  </w:num>
  <w:num w:numId="6" w16cid:durableId="1500391728">
    <w:abstractNumId w:val="26"/>
  </w:num>
  <w:num w:numId="7" w16cid:durableId="836269674">
    <w:abstractNumId w:val="3"/>
  </w:num>
  <w:num w:numId="8" w16cid:durableId="1834374406">
    <w:abstractNumId w:val="1"/>
  </w:num>
  <w:num w:numId="9" w16cid:durableId="1184247266">
    <w:abstractNumId w:val="0"/>
  </w:num>
  <w:num w:numId="10" w16cid:durableId="1025255968">
    <w:abstractNumId w:val="27"/>
  </w:num>
  <w:num w:numId="11" w16cid:durableId="546990296">
    <w:abstractNumId w:val="26"/>
  </w:num>
  <w:num w:numId="12" w16cid:durableId="1142621618">
    <w:abstractNumId w:val="44"/>
  </w:num>
  <w:num w:numId="13" w16cid:durableId="916742321">
    <w:abstractNumId w:val="9"/>
  </w:num>
  <w:num w:numId="14" w16cid:durableId="9857440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1195513">
    <w:abstractNumId w:val="2"/>
  </w:num>
  <w:num w:numId="16" w16cid:durableId="1475486615">
    <w:abstractNumId w:val="14"/>
  </w:num>
  <w:num w:numId="17" w16cid:durableId="2100443028">
    <w:abstractNumId w:val="5"/>
  </w:num>
  <w:num w:numId="18" w16cid:durableId="217790816">
    <w:abstractNumId w:val="34"/>
  </w:num>
  <w:num w:numId="19" w16cid:durableId="2050109158">
    <w:abstractNumId w:val="42"/>
  </w:num>
  <w:num w:numId="20" w16cid:durableId="804349682">
    <w:abstractNumId w:val="40"/>
  </w:num>
  <w:num w:numId="21" w16cid:durableId="222182116">
    <w:abstractNumId w:val="30"/>
  </w:num>
  <w:num w:numId="22" w16cid:durableId="77870584">
    <w:abstractNumId w:val="28"/>
  </w:num>
  <w:num w:numId="23" w16cid:durableId="2096852603">
    <w:abstractNumId w:val="39"/>
  </w:num>
  <w:num w:numId="24" w16cid:durableId="211969496">
    <w:abstractNumId w:val="38"/>
  </w:num>
  <w:num w:numId="25" w16cid:durableId="1623077366">
    <w:abstractNumId w:val="37"/>
  </w:num>
  <w:num w:numId="26" w16cid:durableId="1341664759">
    <w:abstractNumId w:val="16"/>
  </w:num>
  <w:num w:numId="27" w16cid:durableId="1396859037">
    <w:abstractNumId w:val="25"/>
  </w:num>
  <w:num w:numId="28" w16cid:durableId="2008484463">
    <w:abstractNumId w:val="36"/>
  </w:num>
  <w:num w:numId="29" w16cid:durableId="225261899">
    <w:abstractNumId w:val="7"/>
  </w:num>
  <w:num w:numId="30" w16cid:durableId="1097405557">
    <w:abstractNumId w:val="41"/>
  </w:num>
  <w:num w:numId="31" w16cid:durableId="1576090416">
    <w:abstractNumId w:val="32"/>
  </w:num>
  <w:num w:numId="32" w16cid:durableId="467281966">
    <w:abstractNumId w:val="23"/>
  </w:num>
  <w:num w:numId="33" w16cid:durableId="2048792554">
    <w:abstractNumId w:val="43"/>
  </w:num>
  <w:num w:numId="34" w16cid:durableId="671220556">
    <w:abstractNumId w:val="10"/>
  </w:num>
  <w:num w:numId="35" w16cid:durableId="142310786">
    <w:abstractNumId w:val="15"/>
  </w:num>
  <w:num w:numId="36" w16cid:durableId="803742342">
    <w:abstractNumId w:val="18"/>
  </w:num>
  <w:num w:numId="37" w16cid:durableId="1742675693">
    <w:abstractNumId w:val="12"/>
  </w:num>
  <w:num w:numId="38" w16cid:durableId="859314349">
    <w:abstractNumId w:val="11"/>
  </w:num>
  <w:num w:numId="39" w16cid:durableId="312492418">
    <w:abstractNumId w:val="31"/>
  </w:num>
  <w:num w:numId="40" w16cid:durableId="1706710926">
    <w:abstractNumId w:val="22"/>
  </w:num>
  <w:num w:numId="41" w16cid:durableId="2017999816">
    <w:abstractNumId w:val="17"/>
  </w:num>
  <w:num w:numId="42" w16cid:durableId="985401018">
    <w:abstractNumId w:val="21"/>
  </w:num>
  <w:num w:numId="43" w16cid:durableId="396780750">
    <w:abstractNumId w:val="8"/>
  </w:num>
  <w:num w:numId="44" w16cid:durableId="932590464">
    <w:abstractNumId w:val="6"/>
  </w:num>
  <w:num w:numId="45" w16cid:durableId="283270418">
    <w:abstractNumId w:val="29"/>
  </w:num>
  <w:num w:numId="46" w16cid:durableId="771558664">
    <w:abstractNumId w:val="19"/>
  </w:num>
  <w:num w:numId="47" w16cid:durableId="2139060239">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characterSpacingControl w:val="doNotCompress"/>
  <w:hdrShapeDefaults>
    <o:shapedefaults v:ext="edit" spidmax="2050">
      <o:colormru v:ext="edit" colors="#104f75,#260859,#004712,#8a2529,#c2a204,#e87d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3A"/>
    <w:rsid w:val="00011A88"/>
    <w:rsid w:val="00012381"/>
    <w:rsid w:val="00013A6E"/>
    <w:rsid w:val="0002203B"/>
    <w:rsid w:val="00031F36"/>
    <w:rsid w:val="00033551"/>
    <w:rsid w:val="00036A8B"/>
    <w:rsid w:val="00040849"/>
    <w:rsid w:val="000442BD"/>
    <w:rsid w:val="0005123F"/>
    <w:rsid w:val="00057100"/>
    <w:rsid w:val="00062C46"/>
    <w:rsid w:val="00063918"/>
    <w:rsid w:val="00065E86"/>
    <w:rsid w:val="00066B1C"/>
    <w:rsid w:val="00067B3B"/>
    <w:rsid w:val="0007074C"/>
    <w:rsid w:val="0008229B"/>
    <w:rsid w:val="00083A73"/>
    <w:rsid w:val="00084E70"/>
    <w:rsid w:val="000857D9"/>
    <w:rsid w:val="0008583A"/>
    <w:rsid w:val="00086DAE"/>
    <w:rsid w:val="000940F4"/>
    <w:rsid w:val="000A10F4"/>
    <w:rsid w:val="000A5CB9"/>
    <w:rsid w:val="000B0C88"/>
    <w:rsid w:val="000B1CE0"/>
    <w:rsid w:val="000B2486"/>
    <w:rsid w:val="000B3DE0"/>
    <w:rsid w:val="000C7683"/>
    <w:rsid w:val="000D1D30"/>
    <w:rsid w:val="000D4433"/>
    <w:rsid w:val="000E297A"/>
    <w:rsid w:val="000E3350"/>
    <w:rsid w:val="000E607D"/>
    <w:rsid w:val="000F28D5"/>
    <w:rsid w:val="000F73F3"/>
    <w:rsid w:val="000F7A62"/>
    <w:rsid w:val="00103E77"/>
    <w:rsid w:val="001058A9"/>
    <w:rsid w:val="00107F8E"/>
    <w:rsid w:val="0011494F"/>
    <w:rsid w:val="001206F0"/>
    <w:rsid w:val="00120CE7"/>
    <w:rsid w:val="00121C6C"/>
    <w:rsid w:val="001264D9"/>
    <w:rsid w:val="001272A9"/>
    <w:rsid w:val="00133075"/>
    <w:rsid w:val="00134E16"/>
    <w:rsid w:val="001415ED"/>
    <w:rsid w:val="0014224C"/>
    <w:rsid w:val="00147214"/>
    <w:rsid w:val="00147697"/>
    <w:rsid w:val="001534B2"/>
    <w:rsid w:val="001540AB"/>
    <w:rsid w:val="001542B4"/>
    <w:rsid w:val="00155C20"/>
    <w:rsid w:val="00156221"/>
    <w:rsid w:val="001612C8"/>
    <w:rsid w:val="00171B79"/>
    <w:rsid w:val="00171BA3"/>
    <w:rsid w:val="00172EF1"/>
    <w:rsid w:val="001747E2"/>
    <w:rsid w:val="00176EB9"/>
    <w:rsid w:val="0017793A"/>
    <w:rsid w:val="00190C3A"/>
    <w:rsid w:val="0019119C"/>
    <w:rsid w:val="00191791"/>
    <w:rsid w:val="00196306"/>
    <w:rsid w:val="001975D1"/>
    <w:rsid w:val="001A3A04"/>
    <w:rsid w:val="001A3DEA"/>
    <w:rsid w:val="001A5B78"/>
    <w:rsid w:val="001B15E7"/>
    <w:rsid w:val="001B166B"/>
    <w:rsid w:val="001B2AE2"/>
    <w:rsid w:val="001B4452"/>
    <w:rsid w:val="001B5C15"/>
    <w:rsid w:val="001B796F"/>
    <w:rsid w:val="001C5A63"/>
    <w:rsid w:val="001C5EB6"/>
    <w:rsid w:val="001C7F59"/>
    <w:rsid w:val="001D2840"/>
    <w:rsid w:val="001D5770"/>
    <w:rsid w:val="001E20FF"/>
    <w:rsid w:val="001E2E9C"/>
    <w:rsid w:val="001E2FAA"/>
    <w:rsid w:val="001F1B30"/>
    <w:rsid w:val="001F3E59"/>
    <w:rsid w:val="00203EC9"/>
    <w:rsid w:val="00206C27"/>
    <w:rsid w:val="002113CF"/>
    <w:rsid w:val="00214188"/>
    <w:rsid w:val="0022255C"/>
    <w:rsid w:val="0022489D"/>
    <w:rsid w:val="002262F3"/>
    <w:rsid w:val="002276CD"/>
    <w:rsid w:val="00230559"/>
    <w:rsid w:val="00232936"/>
    <w:rsid w:val="00232A5A"/>
    <w:rsid w:val="002332F8"/>
    <w:rsid w:val="00234F75"/>
    <w:rsid w:val="00240F4B"/>
    <w:rsid w:val="002413B4"/>
    <w:rsid w:val="00250855"/>
    <w:rsid w:val="00254667"/>
    <w:rsid w:val="002559C2"/>
    <w:rsid w:val="002575C5"/>
    <w:rsid w:val="0027231C"/>
    <w:rsid w:val="0027252F"/>
    <w:rsid w:val="00281731"/>
    <w:rsid w:val="002839B5"/>
    <w:rsid w:val="00285346"/>
    <w:rsid w:val="00287788"/>
    <w:rsid w:val="002A28F7"/>
    <w:rsid w:val="002A3153"/>
    <w:rsid w:val="002B078F"/>
    <w:rsid w:val="002B5F8B"/>
    <w:rsid w:val="002B6D93"/>
    <w:rsid w:val="002C101A"/>
    <w:rsid w:val="002C34D4"/>
    <w:rsid w:val="002C3AA4"/>
    <w:rsid w:val="002D0736"/>
    <w:rsid w:val="002D2603"/>
    <w:rsid w:val="002D3A37"/>
    <w:rsid w:val="002E1A99"/>
    <w:rsid w:val="002E463F"/>
    <w:rsid w:val="002E4E9A"/>
    <w:rsid w:val="002E508B"/>
    <w:rsid w:val="002E5B79"/>
    <w:rsid w:val="002E5F9F"/>
    <w:rsid w:val="002E7849"/>
    <w:rsid w:val="002F085A"/>
    <w:rsid w:val="002F1A39"/>
    <w:rsid w:val="002F4823"/>
    <w:rsid w:val="002F6828"/>
    <w:rsid w:val="002F7128"/>
    <w:rsid w:val="00300F99"/>
    <w:rsid w:val="0030557E"/>
    <w:rsid w:val="00312D25"/>
    <w:rsid w:val="00326A65"/>
    <w:rsid w:val="00326C51"/>
    <w:rsid w:val="00334BCE"/>
    <w:rsid w:val="00340047"/>
    <w:rsid w:val="003422BB"/>
    <w:rsid w:val="00342F8B"/>
    <w:rsid w:val="003537F2"/>
    <w:rsid w:val="00361696"/>
    <w:rsid w:val="00361752"/>
    <w:rsid w:val="00364078"/>
    <w:rsid w:val="003668C3"/>
    <w:rsid w:val="00374981"/>
    <w:rsid w:val="003801DB"/>
    <w:rsid w:val="003810D8"/>
    <w:rsid w:val="003848F8"/>
    <w:rsid w:val="003853A4"/>
    <w:rsid w:val="00396E2A"/>
    <w:rsid w:val="0039725F"/>
    <w:rsid w:val="003A0483"/>
    <w:rsid w:val="003A1CC2"/>
    <w:rsid w:val="003A3625"/>
    <w:rsid w:val="003A4EBC"/>
    <w:rsid w:val="003A56FD"/>
    <w:rsid w:val="003C165D"/>
    <w:rsid w:val="003C4112"/>
    <w:rsid w:val="003C60B5"/>
    <w:rsid w:val="003D0EEE"/>
    <w:rsid w:val="003D0F1C"/>
    <w:rsid w:val="003D1EFE"/>
    <w:rsid w:val="003E0D50"/>
    <w:rsid w:val="003E1329"/>
    <w:rsid w:val="003E2F9E"/>
    <w:rsid w:val="003E3BAC"/>
    <w:rsid w:val="003F2104"/>
    <w:rsid w:val="003F362D"/>
    <w:rsid w:val="003F736B"/>
    <w:rsid w:val="00400E1D"/>
    <w:rsid w:val="00403D1C"/>
    <w:rsid w:val="004063CB"/>
    <w:rsid w:val="00412F1C"/>
    <w:rsid w:val="004135CE"/>
    <w:rsid w:val="004216FF"/>
    <w:rsid w:val="004242C5"/>
    <w:rsid w:val="00425AEC"/>
    <w:rsid w:val="004339FB"/>
    <w:rsid w:val="00433F48"/>
    <w:rsid w:val="004378B1"/>
    <w:rsid w:val="00442EAB"/>
    <w:rsid w:val="00446C69"/>
    <w:rsid w:val="00450014"/>
    <w:rsid w:val="004509BE"/>
    <w:rsid w:val="00452DDE"/>
    <w:rsid w:val="00456560"/>
    <w:rsid w:val="004604A6"/>
    <w:rsid w:val="00465AB5"/>
    <w:rsid w:val="00470223"/>
    <w:rsid w:val="00471B02"/>
    <w:rsid w:val="004761CC"/>
    <w:rsid w:val="00476E92"/>
    <w:rsid w:val="00480DBF"/>
    <w:rsid w:val="00481634"/>
    <w:rsid w:val="004866AD"/>
    <w:rsid w:val="004874CF"/>
    <w:rsid w:val="004A3626"/>
    <w:rsid w:val="004A3E98"/>
    <w:rsid w:val="004A53E6"/>
    <w:rsid w:val="004B08AC"/>
    <w:rsid w:val="004B6691"/>
    <w:rsid w:val="004C5600"/>
    <w:rsid w:val="004C7ECB"/>
    <w:rsid w:val="004D13A3"/>
    <w:rsid w:val="004D25A9"/>
    <w:rsid w:val="004D3EA1"/>
    <w:rsid w:val="004D73C6"/>
    <w:rsid w:val="004E2671"/>
    <w:rsid w:val="004E5405"/>
    <w:rsid w:val="004E6CD9"/>
    <w:rsid w:val="004E7F4A"/>
    <w:rsid w:val="004F20E3"/>
    <w:rsid w:val="004F211A"/>
    <w:rsid w:val="004F3159"/>
    <w:rsid w:val="004F4AEF"/>
    <w:rsid w:val="0050343C"/>
    <w:rsid w:val="00512404"/>
    <w:rsid w:val="005177B8"/>
    <w:rsid w:val="005247AD"/>
    <w:rsid w:val="005360B7"/>
    <w:rsid w:val="00536E0B"/>
    <w:rsid w:val="00541E06"/>
    <w:rsid w:val="005451D1"/>
    <w:rsid w:val="00546F91"/>
    <w:rsid w:val="00550FA0"/>
    <w:rsid w:val="005535E5"/>
    <w:rsid w:val="0056007E"/>
    <w:rsid w:val="00560451"/>
    <w:rsid w:val="00562DF8"/>
    <w:rsid w:val="00564A1C"/>
    <w:rsid w:val="00564FBD"/>
    <w:rsid w:val="00566793"/>
    <w:rsid w:val="005723AA"/>
    <w:rsid w:val="0057250B"/>
    <w:rsid w:val="00574110"/>
    <w:rsid w:val="00574294"/>
    <w:rsid w:val="0057446B"/>
    <w:rsid w:val="005749C5"/>
    <w:rsid w:val="00575C2B"/>
    <w:rsid w:val="0057670A"/>
    <w:rsid w:val="00577B8C"/>
    <w:rsid w:val="00581D79"/>
    <w:rsid w:val="00582C8D"/>
    <w:rsid w:val="005905B1"/>
    <w:rsid w:val="005914F1"/>
    <w:rsid w:val="005946C7"/>
    <w:rsid w:val="005957F6"/>
    <w:rsid w:val="005A016F"/>
    <w:rsid w:val="005A07FF"/>
    <w:rsid w:val="005B416D"/>
    <w:rsid w:val="005B4243"/>
    <w:rsid w:val="005B4DAB"/>
    <w:rsid w:val="005C0B41"/>
    <w:rsid w:val="005C1770"/>
    <w:rsid w:val="005C2D94"/>
    <w:rsid w:val="005C657D"/>
    <w:rsid w:val="005C6955"/>
    <w:rsid w:val="005D3B59"/>
    <w:rsid w:val="005E20D9"/>
    <w:rsid w:val="005E3024"/>
    <w:rsid w:val="005F107C"/>
    <w:rsid w:val="005F22F6"/>
    <w:rsid w:val="006003F2"/>
    <w:rsid w:val="006015B2"/>
    <w:rsid w:val="00601C62"/>
    <w:rsid w:val="00602022"/>
    <w:rsid w:val="0060702F"/>
    <w:rsid w:val="00610333"/>
    <w:rsid w:val="006108B3"/>
    <w:rsid w:val="00614742"/>
    <w:rsid w:val="006148B8"/>
    <w:rsid w:val="00614EAB"/>
    <w:rsid w:val="006178CD"/>
    <w:rsid w:val="00622501"/>
    <w:rsid w:val="006237FB"/>
    <w:rsid w:val="0062451E"/>
    <w:rsid w:val="00635D57"/>
    <w:rsid w:val="00640032"/>
    <w:rsid w:val="006418B2"/>
    <w:rsid w:val="00642404"/>
    <w:rsid w:val="006452F3"/>
    <w:rsid w:val="00647EFA"/>
    <w:rsid w:val="00652973"/>
    <w:rsid w:val="00653AA1"/>
    <w:rsid w:val="006558CA"/>
    <w:rsid w:val="00655AD1"/>
    <w:rsid w:val="00657E79"/>
    <w:rsid w:val="006603E3"/>
    <w:rsid w:val="006606F5"/>
    <w:rsid w:val="006610E8"/>
    <w:rsid w:val="00662557"/>
    <w:rsid w:val="00665F46"/>
    <w:rsid w:val="00666F95"/>
    <w:rsid w:val="00670ADC"/>
    <w:rsid w:val="0067185E"/>
    <w:rsid w:val="00671D5B"/>
    <w:rsid w:val="0067463F"/>
    <w:rsid w:val="006775FA"/>
    <w:rsid w:val="00677FA0"/>
    <w:rsid w:val="00684973"/>
    <w:rsid w:val="0068544D"/>
    <w:rsid w:val="00686787"/>
    <w:rsid w:val="00694A65"/>
    <w:rsid w:val="00695D08"/>
    <w:rsid w:val="00697F8B"/>
    <w:rsid w:val="006A0AEB"/>
    <w:rsid w:val="006A27AA"/>
    <w:rsid w:val="006A3602"/>
    <w:rsid w:val="006A3CFF"/>
    <w:rsid w:val="006B1F9F"/>
    <w:rsid w:val="006B215F"/>
    <w:rsid w:val="006C382D"/>
    <w:rsid w:val="006C396C"/>
    <w:rsid w:val="006C706A"/>
    <w:rsid w:val="006D1162"/>
    <w:rsid w:val="006D3480"/>
    <w:rsid w:val="006D50DE"/>
    <w:rsid w:val="006E3DDE"/>
    <w:rsid w:val="006E51CA"/>
    <w:rsid w:val="006E6ADB"/>
    <w:rsid w:val="006E7F39"/>
    <w:rsid w:val="006F1F96"/>
    <w:rsid w:val="00700B01"/>
    <w:rsid w:val="00702EBF"/>
    <w:rsid w:val="0070498C"/>
    <w:rsid w:val="00713414"/>
    <w:rsid w:val="007162F1"/>
    <w:rsid w:val="0072265C"/>
    <w:rsid w:val="00722EF2"/>
    <w:rsid w:val="007254FF"/>
    <w:rsid w:val="0072671F"/>
    <w:rsid w:val="00727EC4"/>
    <w:rsid w:val="00730350"/>
    <w:rsid w:val="0073516C"/>
    <w:rsid w:val="007403F5"/>
    <w:rsid w:val="007426B3"/>
    <w:rsid w:val="00742AAD"/>
    <w:rsid w:val="00743353"/>
    <w:rsid w:val="0074415F"/>
    <w:rsid w:val="0075096B"/>
    <w:rsid w:val="007510D0"/>
    <w:rsid w:val="00751648"/>
    <w:rsid w:val="00754145"/>
    <w:rsid w:val="00760615"/>
    <w:rsid w:val="0076231A"/>
    <w:rsid w:val="00764007"/>
    <w:rsid w:val="00764D03"/>
    <w:rsid w:val="00766597"/>
    <w:rsid w:val="00766A3D"/>
    <w:rsid w:val="00774F55"/>
    <w:rsid w:val="00775D8A"/>
    <w:rsid w:val="0077659E"/>
    <w:rsid w:val="00776C7C"/>
    <w:rsid w:val="00777AD4"/>
    <w:rsid w:val="00780950"/>
    <w:rsid w:val="007809EF"/>
    <w:rsid w:val="00783D2C"/>
    <w:rsid w:val="00787DB6"/>
    <w:rsid w:val="00793401"/>
    <w:rsid w:val="00794F29"/>
    <w:rsid w:val="007A2250"/>
    <w:rsid w:val="007A5759"/>
    <w:rsid w:val="007A700F"/>
    <w:rsid w:val="007B3CFE"/>
    <w:rsid w:val="007B41E8"/>
    <w:rsid w:val="007B6DFB"/>
    <w:rsid w:val="007C19E4"/>
    <w:rsid w:val="007C41A5"/>
    <w:rsid w:val="007C58BE"/>
    <w:rsid w:val="007D080B"/>
    <w:rsid w:val="007D0E1F"/>
    <w:rsid w:val="007E1EFB"/>
    <w:rsid w:val="007E7456"/>
    <w:rsid w:val="00800D5C"/>
    <w:rsid w:val="008010FC"/>
    <w:rsid w:val="008042A9"/>
    <w:rsid w:val="00816E77"/>
    <w:rsid w:val="0082192B"/>
    <w:rsid w:val="00831263"/>
    <w:rsid w:val="00831DB7"/>
    <w:rsid w:val="00832EBF"/>
    <w:rsid w:val="008366CB"/>
    <w:rsid w:val="00837BF5"/>
    <w:rsid w:val="00837F3A"/>
    <w:rsid w:val="0084026C"/>
    <w:rsid w:val="00846070"/>
    <w:rsid w:val="008620F3"/>
    <w:rsid w:val="00863986"/>
    <w:rsid w:val="00866257"/>
    <w:rsid w:val="00866E2E"/>
    <w:rsid w:val="00872A57"/>
    <w:rsid w:val="00874F24"/>
    <w:rsid w:val="0087549A"/>
    <w:rsid w:val="00876230"/>
    <w:rsid w:val="00877D5B"/>
    <w:rsid w:val="00880441"/>
    <w:rsid w:val="00880B83"/>
    <w:rsid w:val="0088243E"/>
    <w:rsid w:val="008835F9"/>
    <w:rsid w:val="00886B1E"/>
    <w:rsid w:val="00891343"/>
    <w:rsid w:val="00891DEE"/>
    <w:rsid w:val="008A460D"/>
    <w:rsid w:val="008A4CD5"/>
    <w:rsid w:val="008A4E49"/>
    <w:rsid w:val="008A588F"/>
    <w:rsid w:val="008A644A"/>
    <w:rsid w:val="008A6B7E"/>
    <w:rsid w:val="008B05BD"/>
    <w:rsid w:val="008B0C03"/>
    <w:rsid w:val="008B0DD1"/>
    <w:rsid w:val="008B427B"/>
    <w:rsid w:val="008B6009"/>
    <w:rsid w:val="008C0BF0"/>
    <w:rsid w:val="008C46DC"/>
    <w:rsid w:val="008D15AA"/>
    <w:rsid w:val="008D41E8"/>
    <w:rsid w:val="008D6968"/>
    <w:rsid w:val="008D7021"/>
    <w:rsid w:val="008E3F07"/>
    <w:rsid w:val="008E5F36"/>
    <w:rsid w:val="008F0E34"/>
    <w:rsid w:val="008F2757"/>
    <w:rsid w:val="008F2E4F"/>
    <w:rsid w:val="008F71C0"/>
    <w:rsid w:val="008F7436"/>
    <w:rsid w:val="008F7D0F"/>
    <w:rsid w:val="009055E4"/>
    <w:rsid w:val="00906C5E"/>
    <w:rsid w:val="009169F3"/>
    <w:rsid w:val="00917E9C"/>
    <w:rsid w:val="00923E64"/>
    <w:rsid w:val="00926A3C"/>
    <w:rsid w:val="00930264"/>
    <w:rsid w:val="0093027C"/>
    <w:rsid w:val="0093071F"/>
    <w:rsid w:val="0094189B"/>
    <w:rsid w:val="00951C56"/>
    <w:rsid w:val="00953A24"/>
    <w:rsid w:val="0095599F"/>
    <w:rsid w:val="0095649E"/>
    <w:rsid w:val="00956B25"/>
    <w:rsid w:val="0096424B"/>
    <w:rsid w:val="00964577"/>
    <w:rsid w:val="009701C8"/>
    <w:rsid w:val="0097261A"/>
    <w:rsid w:val="00972EFD"/>
    <w:rsid w:val="0097595E"/>
    <w:rsid w:val="00975FC8"/>
    <w:rsid w:val="00981379"/>
    <w:rsid w:val="00981BFE"/>
    <w:rsid w:val="00984AE1"/>
    <w:rsid w:val="00986616"/>
    <w:rsid w:val="00987BD1"/>
    <w:rsid w:val="00995398"/>
    <w:rsid w:val="00996FAD"/>
    <w:rsid w:val="009A016D"/>
    <w:rsid w:val="009A4757"/>
    <w:rsid w:val="009A7C97"/>
    <w:rsid w:val="009B32FA"/>
    <w:rsid w:val="009B4AF5"/>
    <w:rsid w:val="009B6E51"/>
    <w:rsid w:val="009C2C02"/>
    <w:rsid w:val="009C73CF"/>
    <w:rsid w:val="009D2EA4"/>
    <w:rsid w:val="009D360A"/>
    <w:rsid w:val="009D6F5E"/>
    <w:rsid w:val="009E00AE"/>
    <w:rsid w:val="009E09D3"/>
    <w:rsid w:val="009E4318"/>
    <w:rsid w:val="009E6E74"/>
    <w:rsid w:val="009E7EE1"/>
    <w:rsid w:val="009E7F32"/>
    <w:rsid w:val="009F6693"/>
    <w:rsid w:val="00A02E4B"/>
    <w:rsid w:val="00A1159C"/>
    <w:rsid w:val="00A12E4E"/>
    <w:rsid w:val="00A21BDA"/>
    <w:rsid w:val="00A2694F"/>
    <w:rsid w:val="00A30BA1"/>
    <w:rsid w:val="00A33D56"/>
    <w:rsid w:val="00A35021"/>
    <w:rsid w:val="00A35DAC"/>
    <w:rsid w:val="00A37DEE"/>
    <w:rsid w:val="00A433C3"/>
    <w:rsid w:val="00A46989"/>
    <w:rsid w:val="00A5140F"/>
    <w:rsid w:val="00A5221B"/>
    <w:rsid w:val="00A54BB7"/>
    <w:rsid w:val="00A5643A"/>
    <w:rsid w:val="00A5723C"/>
    <w:rsid w:val="00A707A4"/>
    <w:rsid w:val="00A71739"/>
    <w:rsid w:val="00A7274B"/>
    <w:rsid w:val="00A73FB8"/>
    <w:rsid w:val="00A75086"/>
    <w:rsid w:val="00A763CB"/>
    <w:rsid w:val="00A763DC"/>
    <w:rsid w:val="00A77D98"/>
    <w:rsid w:val="00A801D1"/>
    <w:rsid w:val="00A81F69"/>
    <w:rsid w:val="00A830A9"/>
    <w:rsid w:val="00A85EBD"/>
    <w:rsid w:val="00A87155"/>
    <w:rsid w:val="00A93130"/>
    <w:rsid w:val="00AA3484"/>
    <w:rsid w:val="00AA71B0"/>
    <w:rsid w:val="00AA7E7B"/>
    <w:rsid w:val="00AB1D83"/>
    <w:rsid w:val="00AB3B9C"/>
    <w:rsid w:val="00AB67A4"/>
    <w:rsid w:val="00AB6D0F"/>
    <w:rsid w:val="00AB7858"/>
    <w:rsid w:val="00AC01C8"/>
    <w:rsid w:val="00AC1BBA"/>
    <w:rsid w:val="00AC447B"/>
    <w:rsid w:val="00AC61A6"/>
    <w:rsid w:val="00AD1BE5"/>
    <w:rsid w:val="00AD1DD2"/>
    <w:rsid w:val="00AD2062"/>
    <w:rsid w:val="00AD2F1D"/>
    <w:rsid w:val="00AD398D"/>
    <w:rsid w:val="00AE1E46"/>
    <w:rsid w:val="00AE4296"/>
    <w:rsid w:val="00AE6FB1"/>
    <w:rsid w:val="00AF0989"/>
    <w:rsid w:val="00AF2191"/>
    <w:rsid w:val="00AF30D0"/>
    <w:rsid w:val="00AF785C"/>
    <w:rsid w:val="00B157D9"/>
    <w:rsid w:val="00B2525B"/>
    <w:rsid w:val="00B336AF"/>
    <w:rsid w:val="00B3498C"/>
    <w:rsid w:val="00B4043F"/>
    <w:rsid w:val="00B42029"/>
    <w:rsid w:val="00B43CAD"/>
    <w:rsid w:val="00B55A49"/>
    <w:rsid w:val="00B60AA9"/>
    <w:rsid w:val="00B64265"/>
    <w:rsid w:val="00B65F9C"/>
    <w:rsid w:val="00B67F76"/>
    <w:rsid w:val="00B70EFF"/>
    <w:rsid w:val="00B710C3"/>
    <w:rsid w:val="00B748FB"/>
    <w:rsid w:val="00B7558C"/>
    <w:rsid w:val="00B85F60"/>
    <w:rsid w:val="00B9194F"/>
    <w:rsid w:val="00B9197D"/>
    <w:rsid w:val="00B95212"/>
    <w:rsid w:val="00BA003B"/>
    <w:rsid w:val="00BB05E2"/>
    <w:rsid w:val="00BB1CF6"/>
    <w:rsid w:val="00BB6395"/>
    <w:rsid w:val="00BC6E82"/>
    <w:rsid w:val="00BD1111"/>
    <w:rsid w:val="00BD26B6"/>
    <w:rsid w:val="00BD3D4C"/>
    <w:rsid w:val="00BE01C6"/>
    <w:rsid w:val="00BE14DF"/>
    <w:rsid w:val="00BE4DAC"/>
    <w:rsid w:val="00BF0B4A"/>
    <w:rsid w:val="00BF13F8"/>
    <w:rsid w:val="00BF4660"/>
    <w:rsid w:val="00BF4E01"/>
    <w:rsid w:val="00C006AF"/>
    <w:rsid w:val="00C00E34"/>
    <w:rsid w:val="00C01CFF"/>
    <w:rsid w:val="00C026F2"/>
    <w:rsid w:val="00C02D89"/>
    <w:rsid w:val="00C1288D"/>
    <w:rsid w:val="00C15B78"/>
    <w:rsid w:val="00C2207B"/>
    <w:rsid w:val="00C22BA0"/>
    <w:rsid w:val="00C2496D"/>
    <w:rsid w:val="00C278D7"/>
    <w:rsid w:val="00C3755D"/>
    <w:rsid w:val="00C4083C"/>
    <w:rsid w:val="00C41B9B"/>
    <w:rsid w:val="00C42AB1"/>
    <w:rsid w:val="00C46129"/>
    <w:rsid w:val="00C4624B"/>
    <w:rsid w:val="00C529E8"/>
    <w:rsid w:val="00C53E76"/>
    <w:rsid w:val="00C5454B"/>
    <w:rsid w:val="00C57357"/>
    <w:rsid w:val="00C6013F"/>
    <w:rsid w:val="00C71238"/>
    <w:rsid w:val="00C71561"/>
    <w:rsid w:val="00C75CED"/>
    <w:rsid w:val="00C76325"/>
    <w:rsid w:val="00C77CEF"/>
    <w:rsid w:val="00C8124F"/>
    <w:rsid w:val="00C81513"/>
    <w:rsid w:val="00C819A8"/>
    <w:rsid w:val="00C84637"/>
    <w:rsid w:val="00C92AD3"/>
    <w:rsid w:val="00CA1009"/>
    <w:rsid w:val="00CA30B4"/>
    <w:rsid w:val="00CA43E8"/>
    <w:rsid w:val="00CA610B"/>
    <w:rsid w:val="00CA72FC"/>
    <w:rsid w:val="00CA745A"/>
    <w:rsid w:val="00CA7AC1"/>
    <w:rsid w:val="00CB12CD"/>
    <w:rsid w:val="00CB56F5"/>
    <w:rsid w:val="00CB61A8"/>
    <w:rsid w:val="00CB6E04"/>
    <w:rsid w:val="00CC094A"/>
    <w:rsid w:val="00CC1289"/>
    <w:rsid w:val="00CC2512"/>
    <w:rsid w:val="00CC4D20"/>
    <w:rsid w:val="00CC547F"/>
    <w:rsid w:val="00CC5FFD"/>
    <w:rsid w:val="00CC7313"/>
    <w:rsid w:val="00CD0A37"/>
    <w:rsid w:val="00CD5D21"/>
    <w:rsid w:val="00CD7001"/>
    <w:rsid w:val="00CE0229"/>
    <w:rsid w:val="00CE2652"/>
    <w:rsid w:val="00CE7906"/>
    <w:rsid w:val="00CF0E19"/>
    <w:rsid w:val="00CF6B0C"/>
    <w:rsid w:val="00CF6E85"/>
    <w:rsid w:val="00D070D9"/>
    <w:rsid w:val="00D073BC"/>
    <w:rsid w:val="00D226A8"/>
    <w:rsid w:val="00D27D9B"/>
    <w:rsid w:val="00D309A0"/>
    <w:rsid w:val="00D3347F"/>
    <w:rsid w:val="00D341C0"/>
    <w:rsid w:val="00D36E14"/>
    <w:rsid w:val="00D376DB"/>
    <w:rsid w:val="00D408A5"/>
    <w:rsid w:val="00D40DE9"/>
    <w:rsid w:val="00D41212"/>
    <w:rsid w:val="00D42B45"/>
    <w:rsid w:val="00D51F65"/>
    <w:rsid w:val="00D536D8"/>
    <w:rsid w:val="00D551D5"/>
    <w:rsid w:val="00D660A1"/>
    <w:rsid w:val="00D75416"/>
    <w:rsid w:val="00D87763"/>
    <w:rsid w:val="00D91904"/>
    <w:rsid w:val="00D92274"/>
    <w:rsid w:val="00D94339"/>
    <w:rsid w:val="00D9707F"/>
    <w:rsid w:val="00D9752C"/>
    <w:rsid w:val="00D97B0C"/>
    <w:rsid w:val="00D97DD2"/>
    <w:rsid w:val="00DA0AD5"/>
    <w:rsid w:val="00DA1B01"/>
    <w:rsid w:val="00DA1F8E"/>
    <w:rsid w:val="00DA34CE"/>
    <w:rsid w:val="00DA57A4"/>
    <w:rsid w:val="00DA6F9E"/>
    <w:rsid w:val="00DA74A3"/>
    <w:rsid w:val="00DA7528"/>
    <w:rsid w:val="00DB0D07"/>
    <w:rsid w:val="00DB56EB"/>
    <w:rsid w:val="00DB66EB"/>
    <w:rsid w:val="00DC39E8"/>
    <w:rsid w:val="00DC4922"/>
    <w:rsid w:val="00DD3A4E"/>
    <w:rsid w:val="00DD51B7"/>
    <w:rsid w:val="00DD788A"/>
    <w:rsid w:val="00DE2205"/>
    <w:rsid w:val="00DE6998"/>
    <w:rsid w:val="00DF0054"/>
    <w:rsid w:val="00DF3309"/>
    <w:rsid w:val="00DF5124"/>
    <w:rsid w:val="00DF69A1"/>
    <w:rsid w:val="00DF7E15"/>
    <w:rsid w:val="00DF7F39"/>
    <w:rsid w:val="00E02398"/>
    <w:rsid w:val="00E0266C"/>
    <w:rsid w:val="00E0303B"/>
    <w:rsid w:val="00E048CD"/>
    <w:rsid w:val="00E1702C"/>
    <w:rsid w:val="00E204D3"/>
    <w:rsid w:val="00E20B43"/>
    <w:rsid w:val="00E22EE8"/>
    <w:rsid w:val="00E23ABB"/>
    <w:rsid w:val="00E23E99"/>
    <w:rsid w:val="00E3093A"/>
    <w:rsid w:val="00E33078"/>
    <w:rsid w:val="00E335AB"/>
    <w:rsid w:val="00E33AB6"/>
    <w:rsid w:val="00E3709F"/>
    <w:rsid w:val="00E4012C"/>
    <w:rsid w:val="00E418C6"/>
    <w:rsid w:val="00E42A8F"/>
    <w:rsid w:val="00E43F99"/>
    <w:rsid w:val="00E46017"/>
    <w:rsid w:val="00E5223F"/>
    <w:rsid w:val="00E534F0"/>
    <w:rsid w:val="00E56B7B"/>
    <w:rsid w:val="00E6238D"/>
    <w:rsid w:val="00E66B4F"/>
    <w:rsid w:val="00E731A7"/>
    <w:rsid w:val="00E740C4"/>
    <w:rsid w:val="00E741D5"/>
    <w:rsid w:val="00E74474"/>
    <w:rsid w:val="00E80915"/>
    <w:rsid w:val="00E8592C"/>
    <w:rsid w:val="00E8635A"/>
    <w:rsid w:val="00E87A6A"/>
    <w:rsid w:val="00E90887"/>
    <w:rsid w:val="00E9232A"/>
    <w:rsid w:val="00E93806"/>
    <w:rsid w:val="00E93844"/>
    <w:rsid w:val="00E93A5A"/>
    <w:rsid w:val="00E93FF6"/>
    <w:rsid w:val="00EA4D1B"/>
    <w:rsid w:val="00EA6B29"/>
    <w:rsid w:val="00EA72F1"/>
    <w:rsid w:val="00EB1D11"/>
    <w:rsid w:val="00EB521B"/>
    <w:rsid w:val="00EC3DC1"/>
    <w:rsid w:val="00EC6809"/>
    <w:rsid w:val="00ED1F42"/>
    <w:rsid w:val="00ED2F1C"/>
    <w:rsid w:val="00ED3D05"/>
    <w:rsid w:val="00ED5792"/>
    <w:rsid w:val="00EE64AE"/>
    <w:rsid w:val="00EF45E6"/>
    <w:rsid w:val="00F008B6"/>
    <w:rsid w:val="00F057FD"/>
    <w:rsid w:val="00F06445"/>
    <w:rsid w:val="00F07114"/>
    <w:rsid w:val="00F11783"/>
    <w:rsid w:val="00F206A7"/>
    <w:rsid w:val="00F20ED4"/>
    <w:rsid w:val="00F3105E"/>
    <w:rsid w:val="00F36A54"/>
    <w:rsid w:val="00F41591"/>
    <w:rsid w:val="00F41A63"/>
    <w:rsid w:val="00F44841"/>
    <w:rsid w:val="00F45BEB"/>
    <w:rsid w:val="00F52CBB"/>
    <w:rsid w:val="00F52E4E"/>
    <w:rsid w:val="00F54523"/>
    <w:rsid w:val="00F54B50"/>
    <w:rsid w:val="00F613E9"/>
    <w:rsid w:val="00F62C99"/>
    <w:rsid w:val="00F6555A"/>
    <w:rsid w:val="00F663BF"/>
    <w:rsid w:val="00F66DC8"/>
    <w:rsid w:val="00F7125B"/>
    <w:rsid w:val="00F7792E"/>
    <w:rsid w:val="00F80266"/>
    <w:rsid w:val="00F84544"/>
    <w:rsid w:val="00F85AA7"/>
    <w:rsid w:val="00F91013"/>
    <w:rsid w:val="00F954FA"/>
    <w:rsid w:val="00F95B1F"/>
    <w:rsid w:val="00FA05B2"/>
    <w:rsid w:val="00FA3DED"/>
    <w:rsid w:val="00FA4C0B"/>
    <w:rsid w:val="00FA68A7"/>
    <w:rsid w:val="00FA6ECE"/>
    <w:rsid w:val="00FB443F"/>
    <w:rsid w:val="00FB67D0"/>
    <w:rsid w:val="00FC052C"/>
    <w:rsid w:val="00FC0C51"/>
    <w:rsid w:val="00FC1A40"/>
    <w:rsid w:val="00FC2B3C"/>
    <w:rsid w:val="00FC34D9"/>
    <w:rsid w:val="00FC3A12"/>
    <w:rsid w:val="00FD1CD8"/>
    <w:rsid w:val="00FD422C"/>
    <w:rsid w:val="00FD62BF"/>
    <w:rsid w:val="00FD682E"/>
    <w:rsid w:val="00FE1B88"/>
    <w:rsid w:val="00FE20A5"/>
    <w:rsid w:val="00FF5107"/>
    <w:rsid w:val="00FF554A"/>
    <w:rsid w:val="00FF7C2C"/>
    <w:rsid w:val="01937689"/>
    <w:rsid w:val="01F146C0"/>
    <w:rsid w:val="049E622C"/>
    <w:rsid w:val="05E6C34E"/>
    <w:rsid w:val="05EC1C95"/>
    <w:rsid w:val="096A4B6B"/>
    <w:rsid w:val="0C895B48"/>
    <w:rsid w:val="0CBA0901"/>
    <w:rsid w:val="0F399EDD"/>
    <w:rsid w:val="132F1B6B"/>
    <w:rsid w:val="1F740955"/>
    <w:rsid w:val="1F7AEE0B"/>
    <w:rsid w:val="236985E3"/>
    <w:rsid w:val="238B0123"/>
    <w:rsid w:val="24AAB45E"/>
    <w:rsid w:val="27B9FF78"/>
    <w:rsid w:val="27F07833"/>
    <w:rsid w:val="2A8E56EA"/>
    <w:rsid w:val="2AE28A8E"/>
    <w:rsid w:val="2BE5F4C1"/>
    <w:rsid w:val="304AAA6E"/>
    <w:rsid w:val="36813172"/>
    <w:rsid w:val="3BE63BBE"/>
    <w:rsid w:val="3DFA361D"/>
    <w:rsid w:val="42C61F5C"/>
    <w:rsid w:val="4D0C8B0D"/>
    <w:rsid w:val="4E34A095"/>
    <w:rsid w:val="4F5E9FEC"/>
    <w:rsid w:val="532D8756"/>
    <w:rsid w:val="551FDFB5"/>
    <w:rsid w:val="5DC8C407"/>
    <w:rsid w:val="5DFB5CDA"/>
    <w:rsid w:val="5E9F30B8"/>
    <w:rsid w:val="62B88F99"/>
    <w:rsid w:val="643E5E7F"/>
    <w:rsid w:val="68B07F8B"/>
    <w:rsid w:val="6D4BA397"/>
    <w:rsid w:val="6FB7805B"/>
    <w:rsid w:val="718789D3"/>
    <w:rsid w:val="78B65533"/>
    <w:rsid w:val="7A522594"/>
    <w:rsid w:val="7B4285AB"/>
    <w:rsid w:val="7D4C5257"/>
    <w:rsid w:val="7E28C7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04f75,#260859,#004712,#8a2529,#c2a204,#e87d1e"/>
    </o:shapedefaults>
    <o:shapelayout v:ext="edit">
      <o:idmap v:ext="edit" data="2"/>
    </o:shapelayout>
  </w:shapeDefaults>
  <w:decimalSymbol w:val="."/>
  <w:listSeparator w:val=","/>
  <w14:docId w14:val="0E60741D"/>
  <w15:docId w15:val="{0A485097-2CDB-431E-A9CA-EBE8AD6D5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FA3DED"/>
    <w:pPr>
      <w:spacing w:after="160" w:line="288" w:lineRule="auto"/>
    </w:pPr>
    <w:rPr>
      <w:sz w:val="24"/>
      <w:szCs w:val="24"/>
    </w:rPr>
  </w:style>
  <w:style w:type="paragraph" w:styleId="Heading1">
    <w:name w:val="heading 1"/>
    <w:basedOn w:val="Normal"/>
    <w:next w:val="Normal"/>
    <w:link w:val="Heading1Char"/>
    <w:uiPriority w:val="99"/>
    <w:qFormat/>
    <w:rsid w:val="004B08AC"/>
    <w:pPr>
      <w:spacing w:before="360" w:after="240" w:line="240" w:lineRule="auto"/>
      <w:outlineLvl w:val="0"/>
    </w:pPr>
    <w:rPr>
      <w:b/>
      <w:color w:val="104F75"/>
      <w:sz w:val="36"/>
    </w:rPr>
  </w:style>
  <w:style w:type="paragraph" w:styleId="Heading2">
    <w:name w:val="heading 2"/>
    <w:basedOn w:val="Normal"/>
    <w:next w:val="Normal"/>
    <w:link w:val="Heading2Char"/>
    <w:uiPriority w:val="99"/>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uiPriority w:val="99"/>
    <w:qFormat/>
    <w:rsid w:val="002B6D93"/>
    <w:pPr>
      <w:outlineLvl w:val="2"/>
    </w:pPr>
    <w:rPr>
      <w:bCs/>
      <w:sz w:val="28"/>
      <w:szCs w:val="28"/>
    </w:rPr>
  </w:style>
  <w:style w:type="paragraph" w:styleId="Heading4">
    <w:name w:val="heading 4"/>
    <w:basedOn w:val="Heading2"/>
    <w:next w:val="Normal"/>
    <w:link w:val="Heading4Char"/>
    <w:uiPriority w:val="99"/>
    <w:qFormat/>
    <w:rsid w:val="00653AA1"/>
    <w:pPr>
      <w:outlineLvl w:val="3"/>
    </w:pPr>
    <w:rPr>
      <w:bCs/>
      <w:sz w:val="24"/>
      <w:szCs w:val="28"/>
    </w:rPr>
  </w:style>
  <w:style w:type="paragraph" w:styleId="Heading5">
    <w:name w:val="heading 5"/>
    <w:basedOn w:val="Normal"/>
    <w:next w:val="Normal"/>
    <w:link w:val="Heading5Char"/>
    <w:uiPriority w:val="99"/>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iPriority w:val="99"/>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uiPriority w:val="99"/>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uiPriority w:val="99"/>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rPr>
  </w:style>
  <w:style w:type="paragraph" w:customStyle="1" w:styleId="TableRow">
    <w:name w:val="TableRow"/>
    <w:basedOn w:val="Normal"/>
    <w:link w:val="TableRowChar"/>
    <w:qFormat/>
    <w:rsid w:val="00E20B43"/>
    <w:pPr>
      <w:spacing w:after="0"/>
    </w:pPr>
    <w:rPr>
      <w:color w:val="0D0D0D" w:themeColor="text1" w:themeTint="F2"/>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style>
  <w:style w:type="character" w:customStyle="1" w:styleId="CopyrightSpacingChar">
    <w:name w:val="CopyrightSpacing Char"/>
    <w:link w:val="CopyrightSpacing"/>
    <w:rsid w:val="005D3B59"/>
    <w:rPr>
      <w:sz w:val="24"/>
      <w:szCs w:val="24"/>
    </w:rPr>
  </w:style>
  <w:style w:type="character" w:customStyle="1" w:styleId="UnresolvedMention1">
    <w:name w:val="Unresolved Mention1"/>
    <w:basedOn w:val="DefaultParagraphFont"/>
    <w:uiPriority w:val="99"/>
    <w:semiHidden/>
    <w:unhideWhenUsed/>
    <w:rsid w:val="008F71C0"/>
    <w:rPr>
      <w:color w:val="605E5C"/>
      <w:shd w:val="clear" w:color="auto" w:fill="E1DFDD"/>
    </w:rPr>
  </w:style>
  <w:style w:type="character" w:styleId="PlaceholderText">
    <w:name w:val="Placeholder Text"/>
    <w:basedOn w:val="DefaultParagraphFont"/>
    <w:uiPriority w:val="99"/>
    <w:semiHidden/>
    <w:rsid w:val="00665F46"/>
    <w:rPr>
      <w:color w:val="808080"/>
    </w:rPr>
  </w:style>
  <w:style w:type="paragraph" w:styleId="FootnoteText">
    <w:name w:val="footnote text"/>
    <w:basedOn w:val="Normal"/>
    <w:link w:val="FootnoteTextChar"/>
    <w:uiPriority w:val="99"/>
    <w:semiHidden/>
    <w:unhideWhenUsed/>
    <w:rsid w:val="00425AEC"/>
    <w:pPr>
      <w:spacing w:after="0" w:line="240" w:lineRule="auto"/>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425AEC"/>
    <w:rPr>
      <w:rFonts w:ascii="Calibri" w:eastAsia="Calibri" w:hAnsi="Calibri"/>
      <w:lang w:eastAsia="en-US"/>
    </w:rPr>
  </w:style>
  <w:style w:type="character" w:styleId="FootnoteReference">
    <w:name w:val="footnote reference"/>
    <w:basedOn w:val="DefaultParagraphFont"/>
    <w:uiPriority w:val="99"/>
    <w:semiHidden/>
    <w:unhideWhenUsed/>
    <w:rsid w:val="00425AEC"/>
    <w:rPr>
      <w:vertAlign w:val="superscript"/>
    </w:rPr>
  </w:style>
  <w:style w:type="paragraph" w:styleId="NormalWeb">
    <w:name w:val="Normal (Web)"/>
    <w:basedOn w:val="Normal"/>
    <w:uiPriority w:val="99"/>
    <w:unhideWhenUsed/>
    <w:rsid w:val="00E418C6"/>
    <w:pPr>
      <w:spacing w:before="100" w:beforeAutospacing="1" w:after="100" w:afterAutospacing="1" w:line="240" w:lineRule="auto"/>
    </w:pPr>
    <w:rPr>
      <w:rFonts w:ascii="Times New Roman" w:hAnsi="Times New Roman"/>
    </w:rPr>
  </w:style>
  <w:style w:type="paragraph" w:customStyle="1" w:styleId="paragraph">
    <w:name w:val="paragraph"/>
    <w:basedOn w:val="Normal"/>
    <w:rsid w:val="00F91013"/>
    <w:pPr>
      <w:spacing w:before="100" w:beforeAutospacing="1" w:after="100" w:afterAutospacing="1" w:line="240" w:lineRule="auto"/>
    </w:pPr>
    <w:rPr>
      <w:rFonts w:ascii="Times New Roman" w:hAnsi="Times New Roman"/>
    </w:rPr>
  </w:style>
  <w:style w:type="character" w:customStyle="1" w:styleId="normaltextrun">
    <w:name w:val="normaltextrun"/>
    <w:basedOn w:val="DefaultParagraphFont"/>
    <w:rsid w:val="00F91013"/>
  </w:style>
  <w:style w:type="character" w:customStyle="1" w:styleId="eop">
    <w:name w:val="eop"/>
    <w:basedOn w:val="DefaultParagraphFont"/>
    <w:rsid w:val="00F91013"/>
  </w:style>
  <w:style w:type="character" w:styleId="UnresolvedMention">
    <w:name w:val="Unresolved Mention"/>
    <w:basedOn w:val="DefaultParagraphFont"/>
    <w:uiPriority w:val="99"/>
    <w:semiHidden/>
    <w:unhideWhenUsed/>
    <w:rsid w:val="00B25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01674">
      <w:bodyDiv w:val="1"/>
      <w:marLeft w:val="0"/>
      <w:marRight w:val="0"/>
      <w:marTop w:val="0"/>
      <w:marBottom w:val="0"/>
      <w:divBdr>
        <w:top w:val="none" w:sz="0" w:space="0" w:color="auto"/>
        <w:left w:val="none" w:sz="0" w:space="0" w:color="auto"/>
        <w:bottom w:val="none" w:sz="0" w:space="0" w:color="auto"/>
        <w:right w:val="none" w:sz="0" w:space="0" w:color="auto"/>
      </w:divBdr>
    </w:div>
    <w:div w:id="228467965">
      <w:bodyDiv w:val="1"/>
      <w:marLeft w:val="0"/>
      <w:marRight w:val="0"/>
      <w:marTop w:val="0"/>
      <w:marBottom w:val="0"/>
      <w:divBdr>
        <w:top w:val="none" w:sz="0" w:space="0" w:color="auto"/>
        <w:left w:val="none" w:sz="0" w:space="0" w:color="auto"/>
        <w:bottom w:val="none" w:sz="0" w:space="0" w:color="auto"/>
        <w:right w:val="none" w:sz="0" w:space="0" w:color="auto"/>
      </w:divBdr>
    </w:div>
    <w:div w:id="230427892">
      <w:bodyDiv w:val="1"/>
      <w:marLeft w:val="0"/>
      <w:marRight w:val="0"/>
      <w:marTop w:val="0"/>
      <w:marBottom w:val="0"/>
      <w:divBdr>
        <w:top w:val="none" w:sz="0" w:space="0" w:color="auto"/>
        <w:left w:val="none" w:sz="0" w:space="0" w:color="auto"/>
        <w:bottom w:val="none" w:sz="0" w:space="0" w:color="auto"/>
        <w:right w:val="none" w:sz="0" w:space="0" w:color="auto"/>
      </w:divBdr>
    </w:div>
    <w:div w:id="309022268">
      <w:bodyDiv w:val="1"/>
      <w:marLeft w:val="0"/>
      <w:marRight w:val="0"/>
      <w:marTop w:val="0"/>
      <w:marBottom w:val="0"/>
      <w:divBdr>
        <w:top w:val="none" w:sz="0" w:space="0" w:color="auto"/>
        <w:left w:val="none" w:sz="0" w:space="0" w:color="auto"/>
        <w:bottom w:val="none" w:sz="0" w:space="0" w:color="auto"/>
        <w:right w:val="none" w:sz="0" w:space="0" w:color="auto"/>
      </w:divBdr>
    </w:div>
    <w:div w:id="352416205">
      <w:bodyDiv w:val="1"/>
      <w:marLeft w:val="0"/>
      <w:marRight w:val="0"/>
      <w:marTop w:val="0"/>
      <w:marBottom w:val="0"/>
      <w:divBdr>
        <w:top w:val="none" w:sz="0" w:space="0" w:color="auto"/>
        <w:left w:val="none" w:sz="0" w:space="0" w:color="auto"/>
        <w:bottom w:val="none" w:sz="0" w:space="0" w:color="auto"/>
        <w:right w:val="none" w:sz="0" w:space="0" w:color="auto"/>
      </w:divBdr>
    </w:div>
    <w:div w:id="462161023">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31961718">
      <w:bodyDiv w:val="1"/>
      <w:marLeft w:val="0"/>
      <w:marRight w:val="0"/>
      <w:marTop w:val="0"/>
      <w:marBottom w:val="0"/>
      <w:divBdr>
        <w:top w:val="none" w:sz="0" w:space="0" w:color="auto"/>
        <w:left w:val="none" w:sz="0" w:space="0" w:color="auto"/>
        <w:bottom w:val="none" w:sz="0" w:space="0" w:color="auto"/>
        <w:right w:val="none" w:sz="0" w:space="0" w:color="auto"/>
      </w:divBdr>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796217896">
      <w:bodyDiv w:val="1"/>
      <w:marLeft w:val="0"/>
      <w:marRight w:val="0"/>
      <w:marTop w:val="0"/>
      <w:marBottom w:val="0"/>
      <w:divBdr>
        <w:top w:val="none" w:sz="0" w:space="0" w:color="auto"/>
        <w:left w:val="none" w:sz="0" w:space="0" w:color="auto"/>
        <w:bottom w:val="none" w:sz="0" w:space="0" w:color="auto"/>
        <w:right w:val="none" w:sz="0" w:space="0" w:color="auto"/>
      </w:divBdr>
    </w:div>
    <w:div w:id="799155904">
      <w:bodyDiv w:val="1"/>
      <w:marLeft w:val="0"/>
      <w:marRight w:val="0"/>
      <w:marTop w:val="0"/>
      <w:marBottom w:val="0"/>
      <w:divBdr>
        <w:top w:val="none" w:sz="0" w:space="0" w:color="auto"/>
        <w:left w:val="none" w:sz="0" w:space="0" w:color="auto"/>
        <w:bottom w:val="none" w:sz="0" w:space="0" w:color="auto"/>
        <w:right w:val="none" w:sz="0" w:space="0" w:color="auto"/>
      </w:divBdr>
    </w:div>
    <w:div w:id="812716372">
      <w:bodyDiv w:val="1"/>
      <w:marLeft w:val="0"/>
      <w:marRight w:val="0"/>
      <w:marTop w:val="0"/>
      <w:marBottom w:val="0"/>
      <w:divBdr>
        <w:top w:val="none" w:sz="0" w:space="0" w:color="auto"/>
        <w:left w:val="none" w:sz="0" w:space="0" w:color="auto"/>
        <w:bottom w:val="none" w:sz="0" w:space="0" w:color="auto"/>
        <w:right w:val="none" w:sz="0" w:space="0" w:color="auto"/>
      </w:divBdr>
    </w:div>
    <w:div w:id="832988591">
      <w:bodyDiv w:val="1"/>
      <w:marLeft w:val="0"/>
      <w:marRight w:val="0"/>
      <w:marTop w:val="0"/>
      <w:marBottom w:val="0"/>
      <w:divBdr>
        <w:top w:val="none" w:sz="0" w:space="0" w:color="auto"/>
        <w:left w:val="none" w:sz="0" w:space="0" w:color="auto"/>
        <w:bottom w:val="none" w:sz="0" w:space="0" w:color="auto"/>
        <w:right w:val="none" w:sz="0" w:space="0" w:color="auto"/>
      </w:divBdr>
    </w:div>
    <w:div w:id="852571541">
      <w:bodyDiv w:val="1"/>
      <w:marLeft w:val="0"/>
      <w:marRight w:val="0"/>
      <w:marTop w:val="0"/>
      <w:marBottom w:val="0"/>
      <w:divBdr>
        <w:top w:val="none" w:sz="0" w:space="0" w:color="auto"/>
        <w:left w:val="none" w:sz="0" w:space="0" w:color="auto"/>
        <w:bottom w:val="none" w:sz="0" w:space="0" w:color="auto"/>
        <w:right w:val="none" w:sz="0" w:space="0" w:color="auto"/>
      </w:divBdr>
    </w:div>
    <w:div w:id="896816588">
      <w:bodyDiv w:val="1"/>
      <w:marLeft w:val="0"/>
      <w:marRight w:val="0"/>
      <w:marTop w:val="0"/>
      <w:marBottom w:val="0"/>
      <w:divBdr>
        <w:top w:val="none" w:sz="0" w:space="0" w:color="auto"/>
        <w:left w:val="none" w:sz="0" w:space="0" w:color="auto"/>
        <w:bottom w:val="none" w:sz="0" w:space="0" w:color="auto"/>
        <w:right w:val="none" w:sz="0" w:space="0" w:color="auto"/>
      </w:divBdr>
    </w:div>
    <w:div w:id="919171705">
      <w:bodyDiv w:val="1"/>
      <w:marLeft w:val="0"/>
      <w:marRight w:val="0"/>
      <w:marTop w:val="0"/>
      <w:marBottom w:val="0"/>
      <w:divBdr>
        <w:top w:val="none" w:sz="0" w:space="0" w:color="auto"/>
        <w:left w:val="none" w:sz="0" w:space="0" w:color="auto"/>
        <w:bottom w:val="none" w:sz="0" w:space="0" w:color="auto"/>
        <w:right w:val="none" w:sz="0" w:space="0" w:color="auto"/>
      </w:divBdr>
    </w:div>
    <w:div w:id="1104037340">
      <w:bodyDiv w:val="1"/>
      <w:marLeft w:val="0"/>
      <w:marRight w:val="0"/>
      <w:marTop w:val="0"/>
      <w:marBottom w:val="0"/>
      <w:divBdr>
        <w:top w:val="none" w:sz="0" w:space="0" w:color="auto"/>
        <w:left w:val="none" w:sz="0" w:space="0" w:color="auto"/>
        <w:bottom w:val="none" w:sz="0" w:space="0" w:color="auto"/>
        <w:right w:val="none" w:sz="0" w:space="0" w:color="auto"/>
      </w:divBdr>
    </w:div>
    <w:div w:id="1136213997">
      <w:bodyDiv w:val="1"/>
      <w:marLeft w:val="0"/>
      <w:marRight w:val="0"/>
      <w:marTop w:val="0"/>
      <w:marBottom w:val="0"/>
      <w:divBdr>
        <w:top w:val="none" w:sz="0" w:space="0" w:color="auto"/>
        <w:left w:val="none" w:sz="0" w:space="0" w:color="auto"/>
        <w:bottom w:val="none" w:sz="0" w:space="0" w:color="auto"/>
        <w:right w:val="none" w:sz="0" w:space="0" w:color="auto"/>
      </w:divBdr>
    </w:div>
    <w:div w:id="122305932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6426239">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542132291">
      <w:bodyDiv w:val="1"/>
      <w:marLeft w:val="0"/>
      <w:marRight w:val="0"/>
      <w:marTop w:val="0"/>
      <w:marBottom w:val="0"/>
      <w:divBdr>
        <w:top w:val="none" w:sz="0" w:space="0" w:color="auto"/>
        <w:left w:val="none" w:sz="0" w:space="0" w:color="auto"/>
        <w:bottom w:val="none" w:sz="0" w:space="0" w:color="auto"/>
        <w:right w:val="none" w:sz="0" w:space="0" w:color="auto"/>
      </w:divBdr>
    </w:div>
    <w:div w:id="1558055722">
      <w:bodyDiv w:val="1"/>
      <w:marLeft w:val="0"/>
      <w:marRight w:val="0"/>
      <w:marTop w:val="0"/>
      <w:marBottom w:val="0"/>
      <w:divBdr>
        <w:top w:val="none" w:sz="0" w:space="0" w:color="auto"/>
        <w:left w:val="none" w:sz="0" w:space="0" w:color="auto"/>
        <w:bottom w:val="none" w:sz="0" w:space="0" w:color="auto"/>
        <w:right w:val="none" w:sz="0" w:space="0" w:color="auto"/>
      </w:divBdr>
    </w:div>
    <w:div w:id="1590770993">
      <w:bodyDiv w:val="1"/>
      <w:marLeft w:val="0"/>
      <w:marRight w:val="0"/>
      <w:marTop w:val="0"/>
      <w:marBottom w:val="0"/>
      <w:divBdr>
        <w:top w:val="none" w:sz="0" w:space="0" w:color="auto"/>
        <w:left w:val="none" w:sz="0" w:space="0" w:color="auto"/>
        <w:bottom w:val="none" w:sz="0" w:space="0" w:color="auto"/>
        <w:right w:val="none" w:sz="0" w:space="0" w:color="auto"/>
      </w:divBdr>
      <w:divsChild>
        <w:div w:id="276791272">
          <w:marLeft w:val="0"/>
          <w:marRight w:val="0"/>
          <w:marTop w:val="0"/>
          <w:marBottom w:val="0"/>
          <w:divBdr>
            <w:top w:val="none" w:sz="0" w:space="0" w:color="auto"/>
            <w:left w:val="none" w:sz="0" w:space="0" w:color="auto"/>
            <w:bottom w:val="none" w:sz="0" w:space="0" w:color="auto"/>
            <w:right w:val="none" w:sz="0" w:space="0" w:color="auto"/>
          </w:divBdr>
        </w:div>
        <w:div w:id="253827776">
          <w:marLeft w:val="0"/>
          <w:marRight w:val="0"/>
          <w:marTop w:val="0"/>
          <w:marBottom w:val="0"/>
          <w:divBdr>
            <w:top w:val="none" w:sz="0" w:space="0" w:color="auto"/>
            <w:left w:val="none" w:sz="0" w:space="0" w:color="auto"/>
            <w:bottom w:val="none" w:sz="0" w:space="0" w:color="auto"/>
            <w:right w:val="none" w:sz="0" w:space="0" w:color="auto"/>
          </w:divBdr>
        </w:div>
        <w:div w:id="1502426582">
          <w:marLeft w:val="0"/>
          <w:marRight w:val="0"/>
          <w:marTop w:val="0"/>
          <w:marBottom w:val="0"/>
          <w:divBdr>
            <w:top w:val="none" w:sz="0" w:space="0" w:color="auto"/>
            <w:left w:val="none" w:sz="0" w:space="0" w:color="auto"/>
            <w:bottom w:val="none" w:sz="0" w:space="0" w:color="auto"/>
            <w:right w:val="none" w:sz="0" w:space="0" w:color="auto"/>
          </w:divBdr>
        </w:div>
        <w:div w:id="1888948027">
          <w:marLeft w:val="0"/>
          <w:marRight w:val="0"/>
          <w:marTop w:val="0"/>
          <w:marBottom w:val="0"/>
          <w:divBdr>
            <w:top w:val="none" w:sz="0" w:space="0" w:color="auto"/>
            <w:left w:val="none" w:sz="0" w:space="0" w:color="auto"/>
            <w:bottom w:val="none" w:sz="0" w:space="0" w:color="auto"/>
            <w:right w:val="none" w:sz="0" w:space="0" w:color="auto"/>
          </w:divBdr>
        </w:div>
        <w:div w:id="1436100867">
          <w:marLeft w:val="0"/>
          <w:marRight w:val="0"/>
          <w:marTop w:val="0"/>
          <w:marBottom w:val="0"/>
          <w:divBdr>
            <w:top w:val="none" w:sz="0" w:space="0" w:color="auto"/>
            <w:left w:val="none" w:sz="0" w:space="0" w:color="auto"/>
            <w:bottom w:val="none" w:sz="0" w:space="0" w:color="auto"/>
            <w:right w:val="none" w:sz="0" w:space="0" w:color="auto"/>
          </w:divBdr>
        </w:div>
        <w:div w:id="1535534618">
          <w:marLeft w:val="0"/>
          <w:marRight w:val="0"/>
          <w:marTop w:val="0"/>
          <w:marBottom w:val="0"/>
          <w:divBdr>
            <w:top w:val="none" w:sz="0" w:space="0" w:color="auto"/>
            <w:left w:val="none" w:sz="0" w:space="0" w:color="auto"/>
            <w:bottom w:val="none" w:sz="0" w:space="0" w:color="auto"/>
            <w:right w:val="none" w:sz="0" w:space="0" w:color="auto"/>
          </w:divBdr>
        </w:div>
        <w:div w:id="216940119">
          <w:marLeft w:val="0"/>
          <w:marRight w:val="0"/>
          <w:marTop w:val="0"/>
          <w:marBottom w:val="0"/>
          <w:divBdr>
            <w:top w:val="none" w:sz="0" w:space="0" w:color="auto"/>
            <w:left w:val="none" w:sz="0" w:space="0" w:color="auto"/>
            <w:bottom w:val="none" w:sz="0" w:space="0" w:color="auto"/>
            <w:right w:val="none" w:sz="0" w:space="0" w:color="auto"/>
          </w:divBdr>
        </w:div>
        <w:div w:id="677004788">
          <w:marLeft w:val="0"/>
          <w:marRight w:val="0"/>
          <w:marTop w:val="0"/>
          <w:marBottom w:val="0"/>
          <w:divBdr>
            <w:top w:val="none" w:sz="0" w:space="0" w:color="auto"/>
            <w:left w:val="none" w:sz="0" w:space="0" w:color="auto"/>
            <w:bottom w:val="none" w:sz="0" w:space="0" w:color="auto"/>
            <w:right w:val="none" w:sz="0" w:space="0" w:color="auto"/>
          </w:divBdr>
        </w:div>
        <w:div w:id="1327854654">
          <w:marLeft w:val="0"/>
          <w:marRight w:val="0"/>
          <w:marTop w:val="0"/>
          <w:marBottom w:val="0"/>
          <w:divBdr>
            <w:top w:val="none" w:sz="0" w:space="0" w:color="auto"/>
            <w:left w:val="none" w:sz="0" w:space="0" w:color="auto"/>
            <w:bottom w:val="none" w:sz="0" w:space="0" w:color="auto"/>
            <w:right w:val="none" w:sz="0" w:space="0" w:color="auto"/>
          </w:divBdr>
        </w:div>
        <w:div w:id="680208045">
          <w:marLeft w:val="0"/>
          <w:marRight w:val="0"/>
          <w:marTop w:val="0"/>
          <w:marBottom w:val="0"/>
          <w:divBdr>
            <w:top w:val="none" w:sz="0" w:space="0" w:color="auto"/>
            <w:left w:val="none" w:sz="0" w:space="0" w:color="auto"/>
            <w:bottom w:val="none" w:sz="0" w:space="0" w:color="auto"/>
            <w:right w:val="none" w:sz="0" w:space="0" w:color="auto"/>
          </w:divBdr>
        </w:div>
        <w:div w:id="1152723059">
          <w:marLeft w:val="0"/>
          <w:marRight w:val="0"/>
          <w:marTop w:val="0"/>
          <w:marBottom w:val="0"/>
          <w:divBdr>
            <w:top w:val="none" w:sz="0" w:space="0" w:color="auto"/>
            <w:left w:val="none" w:sz="0" w:space="0" w:color="auto"/>
            <w:bottom w:val="none" w:sz="0" w:space="0" w:color="auto"/>
            <w:right w:val="none" w:sz="0" w:space="0" w:color="auto"/>
          </w:divBdr>
        </w:div>
      </w:divsChild>
    </w:div>
    <w:div w:id="1758792634">
      <w:bodyDiv w:val="1"/>
      <w:marLeft w:val="0"/>
      <w:marRight w:val="0"/>
      <w:marTop w:val="0"/>
      <w:marBottom w:val="0"/>
      <w:divBdr>
        <w:top w:val="none" w:sz="0" w:space="0" w:color="auto"/>
        <w:left w:val="none" w:sz="0" w:space="0" w:color="auto"/>
        <w:bottom w:val="none" w:sz="0" w:space="0" w:color="auto"/>
        <w:right w:val="none" w:sz="0" w:space="0" w:color="auto"/>
      </w:divBdr>
    </w:div>
    <w:div w:id="1910461812">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57660209">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538422">
      <w:bodyDiv w:val="1"/>
      <w:marLeft w:val="0"/>
      <w:marRight w:val="0"/>
      <w:marTop w:val="0"/>
      <w:marBottom w:val="0"/>
      <w:divBdr>
        <w:top w:val="none" w:sz="0" w:space="0" w:color="auto"/>
        <w:left w:val="none" w:sz="0" w:space="0" w:color="auto"/>
        <w:bottom w:val="none" w:sz="0" w:space="0" w:color="auto"/>
        <w:right w:val="none" w:sz="0" w:space="0" w:color="auto"/>
      </w:divBdr>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00560775">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869583006/d3e2bb74c4?share=copy" TargetMode="External"/><Relationship Id="rId18" Type="http://schemas.openxmlformats.org/officeDocument/2006/relationships/hyperlink" Target="https://vimeo.com/869577653/3e159305a8?share=cop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oventry.gov.uk/holiday-activities-food/coventry-holiday-activities-food-programme/4"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vimeo.com/869578540/6e165e254d?share=cop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vimeo.com/869579768/8265d822da?share=copy" TargetMode="External"/><Relationship Id="rId20" Type="http://schemas.openxmlformats.org/officeDocument/2006/relationships/hyperlink" Target="https://www.coventry.gov.uk/coventry-holiday-activities-food-programme-providers/coventry-haf-providers/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oventry.gov.uk/costofliving" TargetMode="External"/><Relationship Id="rId5" Type="http://schemas.openxmlformats.org/officeDocument/2006/relationships/customXml" Target="../customXml/item5.xml"/><Relationship Id="rId15" Type="http://schemas.openxmlformats.org/officeDocument/2006/relationships/hyperlink" Target="https://vimeo.com/869580919/b2acd481a2?share=copy" TargetMode="External"/><Relationship Id="rId23" Type="http://schemas.openxmlformats.org/officeDocument/2006/relationships/hyperlink" Target="https://www.coventry.gov.uk/onecoventryplan"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vimeo.com/869576797/0c1990c8e5?share=cop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ventrycc-my.sharepoint.com/personal/cvaco310_coventry_gov_uk/Documents/Desktop/HAF%20Special%20school%20video%20-%20short%201" TargetMode="External"/><Relationship Id="rId22" Type="http://schemas.openxmlformats.org/officeDocument/2006/relationships/hyperlink" Target="https://www.stellantis.com/e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331C4E57AF7F4D86373BC19F23CC5E" ma:contentTypeVersion="13" ma:contentTypeDescription="Create a new document." ma:contentTypeScope="" ma:versionID="c0441143171690a990d23fb124f58513">
  <xsd:schema xmlns:xsd="http://www.w3.org/2001/XMLSchema" xmlns:xs="http://www.w3.org/2001/XMLSchema" xmlns:p="http://schemas.microsoft.com/office/2006/metadata/properties" xmlns:ns2="87e509bc-e5b0-48fb-bd4f-dc2a59b3de7b" xmlns:ns3="8251e6c9-c2d3-43e2-87b8-9826662b94c9" targetNamespace="http://schemas.microsoft.com/office/2006/metadata/properties" ma:root="true" ma:fieldsID="3cba80b40e11e35067e3d1a802c426bd" ns2:_="" ns3:_="">
    <xsd:import namespace="87e509bc-e5b0-48fb-bd4f-dc2a59b3de7b"/>
    <xsd:import namespace="8251e6c9-c2d3-43e2-87b8-9826662b94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e509bc-e5b0-48fb-bd4f-dc2a59b3d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d0261d-8e1d-4a30-b593-96d7f0c84e1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51e6c9-c2d3-43e2-87b8-9826662b94c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e509bc-e5b0-48fb-bd4f-dc2a59b3de7b">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27F884-7796-46B3-AED7-147AFF950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e509bc-e5b0-48fb-bd4f-dc2a59b3de7b"/>
    <ds:schemaRef ds:uri="8251e6c9-c2d3-43e2-87b8-9826662b9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23806529-EEBC-46EA-8ED5-D202C45DD153}">
  <ds:schemaRefs>
    <ds:schemaRef ds:uri="http://schemas.openxmlformats.org/officeDocument/2006/bibliography"/>
  </ds:schemaRefs>
</ds:datastoreItem>
</file>

<file path=customXml/itemProps4.xml><?xml version="1.0" encoding="utf-8"?>
<ds:datastoreItem xmlns:ds="http://schemas.openxmlformats.org/officeDocument/2006/customXml" ds:itemID="{4B7DCE39-AB92-4048-BD16-472514B227E0}">
  <ds:schemaRefs>
    <ds:schemaRef ds:uri="http://purl.org/dc/terms/"/>
    <ds:schemaRef ds:uri="8251e6c9-c2d3-43e2-87b8-9826662b94c9"/>
    <ds:schemaRef ds:uri="http://schemas.microsoft.com/office/2006/documentManagement/types"/>
    <ds:schemaRef ds:uri="http://schemas.microsoft.com/office/infopath/2007/PartnerControls"/>
    <ds:schemaRef ds:uri="87e509bc-e5b0-48fb-bd4f-dc2a59b3de7b"/>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41A6099D-E266-44AC-A7E8-3C1E7906CA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4061</Words>
  <Characters>23148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Department for Education</Company>
  <LinksUpToDate>false</LinksUpToDate>
  <CharactersWithSpaces>27155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master short document template</dc:title>
  <dc:subject/>
  <dc:creator>Publishing.TEAM@education.gsi.gov.uk</dc:creator>
  <cp:keywords/>
  <dc:description/>
  <cp:lastModifiedBy>Murshed, Madihah</cp:lastModifiedBy>
  <cp:revision>2</cp:revision>
  <cp:lastPrinted>2013-07-11T18:35:00Z</cp:lastPrinted>
  <dcterms:created xsi:type="dcterms:W3CDTF">2024-09-10T09:19:00Z</dcterms:created>
  <dcterms:modified xsi:type="dcterms:W3CDTF">2024-09-10T09:19:00Z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0x010100F3331C4E57AF7F4D86373BC19F23CC5E</vt:lpwstr>
  </property>
  <property fmtid="{D5CDD505-2E9C-101B-9397-08002B2CF9AE}" pid="4" name="_dlc_DocIdItemGuid">
    <vt:lpwstr>f932cb30-a47a-488d-898c-fd408f879a72</vt:lpwstr>
  </property>
  <property fmtid="{D5CDD505-2E9C-101B-9397-08002B2CF9AE}" pid="5" name="Site">
    <vt:lpwstr>22;#Communic​ati​ons|60b3cc5e-d979-4a7a-b73d-c058e341a548</vt:lpwstr>
  </property>
</Properties>
</file>